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53ECC" w14:textId="77777777" w:rsidR="00C14915" w:rsidRPr="00C14915" w:rsidRDefault="00C14915" w:rsidP="00C14915">
      <w:pPr>
        <w:pStyle w:val="Heading1"/>
        <w:rPr>
          <w:rFonts w:ascii="Arial" w:hAnsi="Arial" w:cs="Arial"/>
        </w:rPr>
      </w:pPr>
      <w:r w:rsidRPr="00C14915">
        <w:rPr>
          <w:rFonts w:ascii="Arial" w:hAnsi="Arial" w:cs="Arial"/>
        </w:rPr>
        <w:t>Digital Solutions 2019 v1.2</w:t>
      </w:r>
    </w:p>
    <w:p w14:paraId="3BC6EFA0" w14:textId="05AFA510" w:rsidR="00C14915" w:rsidRPr="00A4380C" w:rsidRDefault="008A4CED" w:rsidP="00A4380C">
      <w:pPr>
        <w:pStyle w:val="Heading2"/>
        <w:rPr>
          <w:rFonts w:ascii="Arial" w:hAnsi="Arial" w:cs="Arial"/>
        </w:rPr>
      </w:pPr>
      <w:r>
        <w:rPr>
          <w:rFonts w:ascii="Arial" w:hAnsi="Arial" w:cs="Arial"/>
        </w:rPr>
        <w:t xml:space="preserve">Unit </w:t>
      </w:r>
      <w:r w:rsidR="004B5F74">
        <w:rPr>
          <w:rFonts w:ascii="Arial" w:hAnsi="Arial" w:cs="Arial"/>
        </w:rPr>
        <w:t>2</w:t>
      </w:r>
      <w:r w:rsidR="00C14915" w:rsidRPr="00A4380C">
        <w:rPr>
          <w:rFonts w:ascii="Arial" w:hAnsi="Arial" w:cs="Arial"/>
        </w:rPr>
        <w:t xml:space="preserve"> assessment instrument</w:t>
      </w:r>
    </w:p>
    <w:p w14:paraId="59E3ACF5" w14:textId="77777777" w:rsidR="00A4380C" w:rsidRDefault="00A4380C" w:rsidP="00C14915">
      <w:pPr>
        <w:pStyle w:val="Heading3"/>
        <w:rPr>
          <w:rFonts w:ascii="Arial" w:hAnsi="Arial" w:cs="Arial"/>
        </w:rPr>
      </w:pPr>
    </w:p>
    <w:p w14:paraId="0E6F190F" w14:textId="77777777" w:rsidR="00C14915" w:rsidRPr="00C14915" w:rsidRDefault="00C14915" w:rsidP="00C14915">
      <w:pPr>
        <w:pStyle w:val="Heading3"/>
        <w:rPr>
          <w:rFonts w:ascii="Arial" w:hAnsi="Arial" w:cs="Arial"/>
        </w:rPr>
      </w:pPr>
      <w:r w:rsidRPr="00C14915">
        <w:rPr>
          <w:rFonts w:ascii="Arial" w:hAnsi="Arial" w:cs="Arial"/>
        </w:rPr>
        <w:t>Project - digital solution</w:t>
      </w:r>
    </w:p>
    <w:p w14:paraId="5721170F" w14:textId="77777777" w:rsidR="00A4380C" w:rsidRDefault="00A4380C" w:rsidP="00C14915">
      <w:pPr>
        <w:pStyle w:val="Heading4"/>
        <w:rPr>
          <w:rFonts w:ascii="Arial" w:hAnsi="Arial" w:cs="Arial"/>
        </w:rPr>
      </w:pPr>
    </w:p>
    <w:p w14:paraId="2B7E86A6" w14:textId="39101D21" w:rsidR="00C14915" w:rsidRPr="00C14915" w:rsidRDefault="00100E2F" w:rsidP="00C14915">
      <w:pPr>
        <w:pStyle w:val="Heading4"/>
        <w:rPr>
          <w:rFonts w:ascii="Arial" w:hAnsi="Arial" w:cs="Arial"/>
        </w:rPr>
      </w:pPr>
      <w:r>
        <w:rPr>
          <w:rFonts w:ascii="Arial" w:hAnsi="Arial" w:cs="Arial"/>
        </w:rPr>
        <w:t>Unit</w:t>
      </w:r>
      <w:r w:rsidR="00C14915" w:rsidRPr="00C14915">
        <w:rPr>
          <w:rFonts w:ascii="Arial" w:hAnsi="Arial" w:cs="Arial"/>
        </w:rPr>
        <w:t xml:space="preserve"> objectives </w:t>
      </w:r>
    </w:p>
    <w:p w14:paraId="30004CDF" w14:textId="3DC5677C" w:rsidR="00C14915" w:rsidRPr="00C14915" w:rsidRDefault="00C14915" w:rsidP="00C14915">
      <w:pPr>
        <w:rPr>
          <w:rFonts w:ascii="Arial" w:hAnsi="Arial" w:cs="Arial"/>
        </w:rPr>
      </w:pPr>
      <w:r w:rsidRPr="00C14915">
        <w:rPr>
          <w:rFonts w:ascii="Arial" w:hAnsi="Arial" w:cs="Arial"/>
        </w:rPr>
        <w:t xml:space="preserve">This assessment instrument is used to determine student achievement </w:t>
      </w:r>
      <w:r w:rsidR="00100E2F">
        <w:rPr>
          <w:rFonts w:ascii="Arial" w:hAnsi="Arial" w:cs="Arial"/>
        </w:rPr>
        <w:t>of</w:t>
      </w:r>
      <w:r w:rsidRPr="00C14915">
        <w:rPr>
          <w:rFonts w:ascii="Arial" w:hAnsi="Arial" w:cs="Arial"/>
        </w:rPr>
        <w:t xml:space="preserve"> the following </w:t>
      </w:r>
      <w:r w:rsidR="00100E2F">
        <w:rPr>
          <w:rFonts w:ascii="Arial" w:hAnsi="Arial" w:cs="Arial"/>
        </w:rPr>
        <w:t xml:space="preserve">Unit </w:t>
      </w:r>
      <w:r w:rsidRPr="00C14915">
        <w:rPr>
          <w:rFonts w:ascii="Arial" w:hAnsi="Arial" w:cs="Arial"/>
        </w:rPr>
        <w:t>objectives:</w:t>
      </w:r>
    </w:p>
    <w:p w14:paraId="63111AFC" w14:textId="77777777" w:rsidR="00E02178" w:rsidRPr="00E02178" w:rsidRDefault="00E02178" w:rsidP="00E02178">
      <w:pPr>
        <w:rPr>
          <w:rFonts w:ascii="Arial" w:hAnsi="Arial" w:cs="Arial"/>
        </w:rPr>
      </w:pPr>
      <w:r w:rsidRPr="00E02178">
        <w:rPr>
          <w:rFonts w:ascii="Arial" w:hAnsi="Arial" w:cs="Arial"/>
        </w:rPr>
        <w:t>1. recognise and describe programming elements, data and useability principles, and data management processes</w:t>
      </w:r>
    </w:p>
    <w:p w14:paraId="224510BD" w14:textId="77777777" w:rsidR="00E02178" w:rsidRPr="00E02178" w:rsidRDefault="00E02178" w:rsidP="00E02178">
      <w:pPr>
        <w:rPr>
          <w:rFonts w:ascii="Arial" w:hAnsi="Arial" w:cs="Arial"/>
        </w:rPr>
      </w:pPr>
      <w:r w:rsidRPr="00E02178">
        <w:rPr>
          <w:rFonts w:ascii="Arial" w:hAnsi="Arial" w:cs="Arial"/>
        </w:rPr>
        <w:t>2. symbolise and explain information, ideas and data flow relationships within and between systems related to programming problems</w:t>
      </w:r>
    </w:p>
    <w:p w14:paraId="4E9FD84F" w14:textId="77777777" w:rsidR="00E02178" w:rsidRPr="00E02178" w:rsidRDefault="00E02178" w:rsidP="00E02178">
      <w:pPr>
        <w:rPr>
          <w:rFonts w:ascii="Arial" w:hAnsi="Arial" w:cs="Arial"/>
        </w:rPr>
      </w:pPr>
      <w:r w:rsidRPr="00E02178">
        <w:rPr>
          <w:rFonts w:ascii="Arial" w:hAnsi="Arial" w:cs="Arial"/>
        </w:rPr>
        <w:t>3. analyse problems and information related to the selected technology context</w:t>
      </w:r>
    </w:p>
    <w:p w14:paraId="653A2AA2" w14:textId="77777777" w:rsidR="00E02178" w:rsidRPr="00E02178" w:rsidRDefault="00E02178" w:rsidP="00E02178">
      <w:pPr>
        <w:rPr>
          <w:rFonts w:ascii="Arial" w:hAnsi="Arial" w:cs="Arial"/>
        </w:rPr>
      </w:pPr>
      <w:r w:rsidRPr="00E02178">
        <w:rPr>
          <w:rFonts w:ascii="Arial" w:hAnsi="Arial" w:cs="Arial"/>
        </w:rPr>
        <w:t>4. determine solution requirements and prescribed and self-determined criteria of a programming problem</w:t>
      </w:r>
    </w:p>
    <w:p w14:paraId="03828430" w14:textId="77777777" w:rsidR="00E02178" w:rsidRPr="00E02178" w:rsidRDefault="00E02178" w:rsidP="00E02178">
      <w:pPr>
        <w:rPr>
          <w:rFonts w:ascii="Arial" w:hAnsi="Arial" w:cs="Arial"/>
        </w:rPr>
      </w:pPr>
      <w:r w:rsidRPr="00E02178">
        <w:rPr>
          <w:rFonts w:ascii="Arial" w:hAnsi="Arial" w:cs="Arial"/>
        </w:rPr>
        <w:t>5. synthesise information and ideas to determine possible digital solutions</w:t>
      </w:r>
    </w:p>
    <w:p w14:paraId="4115D82A" w14:textId="77777777" w:rsidR="00E02178" w:rsidRPr="00E02178" w:rsidRDefault="00E02178" w:rsidP="00E02178">
      <w:pPr>
        <w:rPr>
          <w:rFonts w:ascii="Arial" w:hAnsi="Arial" w:cs="Arial"/>
        </w:rPr>
      </w:pPr>
      <w:r w:rsidRPr="00E02178">
        <w:rPr>
          <w:rFonts w:ascii="Arial" w:hAnsi="Arial" w:cs="Arial"/>
        </w:rPr>
        <w:t>6. generate user interface and programmed components of the prototype digital solution</w:t>
      </w:r>
    </w:p>
    <w:p w14:paraId="7E129BF8" w14:textId="77777777" w:rsidR="00E02178" w:rsidRPr="00E02178" w:rsidRDefault="00E02178" w:rsidP="00E02178">
      <w:pPr>
        <w:rPr>
          <w:rFonts w:ascii="Arial" w:hAnsi="Arial" w:cs="Arial"/>
        </w:rPr>
      </w:pPr>
      <w:r w:rsidRPr="00E02178">
        <w:rPr>
          <w:rFonts w:ascii="Arial" w:hAnsi="Arial" w:cs="Arial"/>
        </w:rPr>
        <w:t>7. evaluate impacts, components and solutions against criteria to make refinements and justified recommendations</w:t>
      </w:r>
    </w:p>
    <w:p w14:paraId="1D356A77" w14:textId="254225C2" w:rsidR="00E02178" w:rsidRDefault="00E02178" w:rsidP="00E02178">
      <w:pPr>
        <w:rPr>
          <w:rFonts w:ascii="Arial" w:hAnsi="Arial" w:cs="Arial"/>
        </w:rPr>
      </w:pPr>
      <w:r w:rsidRPr="00E02178">
        <w:rPr>
          <w:rFonts w:ascii="Arial" w:hAnsi="Arial" w:cs="Arial"/>
        </w:rPr>
        <w:t xml:space="preserve">8. make decisions about and use mode-appropriate features, language and conventions for </w:t>
      </w:r>
      <w:proofErr w:type="gramStart"/>
      <w:r w:rsidRPr="00E02178">
        <w:rPr>
          <w:rFonts w:ascii="Arial" w:hAnsi="Arial" w:cs="Arial"/>
        </w:rPr>
        <w:t>particular purposes</w:t>
      </w:r>
      <w:proofErr w:type="gramEnd"/>
      <w:r w:rsidRPr="00E02178">
        <w:rPr>
          <w:rFonts w:ascii="Arial" w:hAnsi="Arial" w:cs="Arial"/>
        </w:rPr>
        <w:t xml:space="preserve"> and contexts.</w:t>
      </w:r>
    </w:p>
    <w:p w14:paraId="2DC85E13" w14:textId="5041B75D" w:rsidR="00100E2F" w:rsidRPr="00100E2F" w:rsidRDefault="00100E2F" w:rsidP="00100E2F">
      <w:pPr>
        <w:rPr>
          <w:rFonts w:ascii="Arial" w:hAnsi="Arial" w:cs="Arial"/>
          <w:i/>
        </w:rPr>
      </w:pPr>
      <w:r w:rsidRPr="00100E2F">
        <w:rPr>
          <w:rFonts w:ascii="Arial" w:hAnsi="Arial" w:cs="Arial"/>
          <w:i/>
        </w:rPr>
        <w:t xml:space="preserve">The assessment objectives </w:t>
      </w:r>
      <w:r>
        <w:rPr>
          <w:rFonts w:ascii="Arial" w:hAnsi="Arial" w:cs="Arial"/>
          <w:i/>
        </w:rPr>
        <w:t xml:space="preserve">used in the ISMG </w:t>
      </w:r>
      <w:r w:rsidRPr="00100E2F">
        <w:rPr>
          <w:rFonts w:ascii="Arial" w:hAnsi="Arial" w:cs="Arial"/>
          <w:i/>
        </w:rPr>
        <w:t>below have been contextualised to reflect these unit objectives.</w:t>
      </w:r>
    </w:p>
    <w:p w14:paraId="38984110" w14:textId="7E6CC4D7" w:rsidR="00C14915" w:rsidRDefault="00C14915" w:rsidP="00C149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342"/>
        <w:gridCol w:w="2750"/>
        <w:gridCol w:w="1840"/>
        <w:gridCol w:w="3644"/>
      </w:tblGrid>
      <w:tr w:rsidR="00441311" w:rsidRPr="00193817" w14:paraId="28919F2A" w14:textId="77777777" w:rsidTr="007F3478">
        <w:tc>
          <w:tcPr>
            <w:tcW w:w="1342" w:type="dxa"/>
            <w:tcBorders>
              <w:top w:val="single" w:sz="18" w:space="0" w:color="C00000"/>
            </w:tcBorders>
            <w:shd w:val="clear" w:color="auto" w:fill="D9D9D9"/>
          </w:tcPr>
          <w:p w14:paraId="4404D5AF" w14:textId="77777777" w:rsidR="00441311" w:rsidRPr="00193817" w:rsidRDefault="00441311" w:rsidP="00193817">
            <w:pPr>
              <w:spacing w:after="0" w:line="240" w:lineRule="auto"/>
              <w:rPr>
                <w:rFonts w:ascii="Arial" w:hAnsi="Arial" w:cs="Arial"/>
                <w:b/>
              </w:rPr>
            </w:pPr>
            <w:r w:rsidRPr="00193817">
              <w:rPr>
                <w:rFonts w:ascii="Arial" w:hAnsi="Arial" w:cs="Arial"/>
                <w:b/>
              </w:rPr>
              <w:t>Subject</w:t>
            </w:r>
          </w:p>
        </w:tc>
        <w:tc>
          <w:tcPr>
            <w:tcW w:w="8234" w:type="dxa"/>
            <w:gridSpan w:val="3"/>
            <w:tcBorders>
              <w:top w:val="single" w:sz="18" w:space="0" w:color="C00000"/>
            </w:tcBorders>
          </w:tcPr>
          <w:p w14:paraId="0886705F" w14:textId="77777777" w:rsidR="00441311" w:rsidRPr="00193817" w:rsidRDefault="00441311" w:rsidP="00193817">
            <w:pPr>
              <w:spacing w:after="0" w:line="240" w:lineRule="auto"/>
              <w:rPr>
                <w:rFonts w:ascii="Arial" w:hAnsi="Arial" w:cs="Arial"/>
              </w:rPr>
            </w:pPr>
            <w:r w:rsidRPr="00193817">
              <w:rPr>
                <w:rFonts w:ascii="Arial" w:hAnsi="Arial" w:cs="Arial"/>
              </w:rPr>
              <w:t>Digital Solutions</w:t>
            </w:r>
          </w:p>
        </w:tc>
      </w:tr>
      <w:tr w:rsidR="00F132C3" w:rsidRPr="00193817" w14:paraId="7B429175" w14:textId="77777777" w:rsidTr="005E614C">
        <w:trPr>
          <w:trHeight w:val="22"/>
        </w:trPr>
        <w:tc>
          <w:tcPr>
            <w:tcW w:w="1342" w:type="dxa"/>
            <w:shd w:val="clear" w:color="auto" w:fill="D9D9D9"/>
          </w:tcPr>
          <w:p w14:paraId="7593E000" w14:textId="77777777" w:rsidR="00026712" w:rsidRPr="00193817" w:rsidRDefault="00026712" w:rsidP="00193817">
            <w:pPr>
              <w:spacing w:after="0" w:line="240" w:lineRule="auto"/>
              <w:rPr>
                <w:rFonts w:ascii="Arial" w:hAnsi="Arial" w:cs="Arial"/>
                <w:b/>
              </w:rPr>
            </w:pPr>
            <w:r w:rsidRPr="00193817">
              <w:rPr>
                <w:rFonts w:ascii="Arial" w:hAnsi="Arial" w:cs="Arial"/>
                <w:b/>
              </w:rPr>
              <w:t>Technique</w:t>
            </w:r>
          </w:p>
        </w:tc>
        <w:tc>
          <w:tcPr>
            <w:tcW w:w="8234" w:type="dxa"/>
            <w:gridSpan w:val="3"/>
          </w:tcPr>
          <w:p w14:paraId="450566B9" w14:textId="77777777" w:rsidR="00026712" w:rsidRPr="00193817" w:rsidRDefault="00026712" w:rsidP="00193817">
            <w:pPr>
              <w:spacing w:after="0" w:line="240" w:lineRule="auto"/>
              <w:rPr>
                <w:rFonts w:ascii="Arial" w:hAnsi="Arial" w:cs="Arial"/>
              </w:rPr>
            </w:pPr>
            <w:r w:rsidRPr="00193817">
              <w:rPr>
                <w:rFonts w:ascii="Arial" w:hAnsi="Arial" w:cs="Arial"/>
              </w:rPr>
              <w:t>Project – digital solution</w:t>
            </w:r>
            <w:r w:rsidR="000323D7">
              <w:rPr>
                <w:rFonts w:ascii="Arial" w:hAnsi="Arial" w:cs="Arial"/>
              </w:rPr>
              <w:t xml:space="preserve"> </w:t>
            </w:r>
          </w:p>
        </w:tc>
      </w:tr>
      <w:tr w:rsidR="00F132C3" w:rsidRPr="00193817" w14:paraId="6B345666" w14:textId="77777777" w:rsidTr="00193817">
        <w:tc>
          <w:tcPr>
            <w:tcW w:w="1342" w:type="dxa"/>
            <w:shd w:val="clear" w:color="auto" w:fill="D9D9D9"/>
          </w:tcPr>
          <w:p w14:paraId="43D335EE" w14:textId="77777777" w:rsidR="00026712" w:rsidRPr="00193817" w:rsidRDefault="00026712" w:rsidP="00193817">
            <w:pPr>
              <w:spacing w:after="0" w:line="240" w:lineRule="auto"/>
              <w:rPr>
                <w:rFonts w:ascii="Arial" w:hAnsi="Arial" w:cs="Arial"/>
                <w:b/>
              </w:rPr>
            </w:pPr>
            <w:r w:rsidRPr="00193817">
              <w:rPr>
                <w:rFonts w:ascii="Arial" w:hAnsi="Arial" w:cs="Arial"/>
                <w:b/>
              </w:rPr>
              <w:t>Unit</w:t>
            </w:r>
          </w:p>
        </w:tc>
        <w:tc>
          <w:tcPr>
            <w:tcW w:w="8234" w:type="dxa"/>
            <w:gridSpan w:val="3"/>
          </w:tcPr>
          <w:p w14:paraId="18C8D231" w14:textId="59DC94D5" w:rsidR="00026712" w:rsidRPr="00193817" w:rsidRDefault="00026712" w:rsidP="00193817">
            <w:pPr>
              <w:spacing w:after="0" w:line="240" w:lineRule="auto"/>
              <w:rPr>
                <w:rFonts w:ascii="Arial" w:hAnsi="Arial" w:cs="Arial"/>
              </w:rPr>
            </w:pPr>
            <w:r w:rsidRPr="00193817">
              <w:rPr>
                <w:rFonts w:ascii="Arial" w:hAnsi="Arial" w:cs="Arial"/>
              </w:rPr>
              <w:t xml:space="preserve">Unit </w:t>
            </w:r>
            <w:r w:rsidR="007B3D90">
              <w:rPr>
                <w:rFonts w:ascii="Arial" w:hAnsi="Arial" w:cs="Arial"/>
              </w:rPr>
              <w:t>2</w:t>
            </w:r>
            <w:r w:rsidRPr="00193817">
              <w:rPr>
                <w:rFonts w:ascii="Arial" w:hAnsi="Arial" w:cs="Arial"/>
              </w:rPr>
              <w:t xml:space="preserve">: </w:t>
            </w:r>
            <w:r w:rsidR="007B3D90">
              <w:rPr>
                <w:rFonts w:ascii="Arial" w:hAnsi="Arial" w:cs="Arial"/>
              </w:rPr>
              <w:t>Application and data solutions</w:t>
            </w:r>
          </w:p>
        </w:tc>
      </w:tr>
      <w:tr w:rsidR="00F132C3" w:rsidRPr="00193817" w14:paraId="47F42604" w14:textId="77777777" w:rsidTr="00193817">
        <w:tc>
          <w:tcPr>
            <w:tcW w:w="1342" w:type="dxa"/>
            <w:shd w:val="clear" w:color="auto" w:fill="D9D9D9"/>
          </w:tcPr>
          <w:p w14:paraId="51E37486" w14:textId="77777777" w:rsidR="00026712" w:rsidRPr="00193817" w:rsidRDefault="00026712" w:rsidP="00193817">
            <w:pPr>
              <w:spacing w:after="0" w:line="240" w:lineRule="auto"/>
              <w:rPr>
                <w:rFonts w:ascii="Arial" w:hAnsi="Arial" w:cs="Arial"/>
                <w:b/>
              </w:rPr>
            </w:pPr>
            <w:r w:rsidRPr="00193817">
              <w:rPr>
                <w:rFonts w:ascii="Arial" w:hAnsi="Arial" w:cs="Arial"/>
                <w:b/>
              </w:rPr>
              <w:t>Topics</w:t>
            </w:r>
          </w:p>
        </w:tc>
        <w:tc>
          <w:tcPr>
            <w:tcW w:w="8234" w:type="dxa"/>
            <w:gridSpan w:val="3"/>
          </w:tcPr>
          <w:p w14:paraId="1DFA210F" w14:textId="13509AF2" w:rsidR="00441311" w:rsidRDefault="00441311" w:rsidP="00193817">
            <w:pPr>
              <w:spacing w:after="0" w:line="240" w:lineRule="auto"/>
              <w:rPr>
                <w:rFonts w:ascii="Arial" w:hAnsi="Arial" w:cs="Arial"/>
              </w:rPr>
            </w:pPr>
            <w:r w:rsidRPr="00441311">
              <w:rPr>
                <w:rFonts w:ascii="Arial" w:hAnsi="Arial" w:cs="Arial"/>
              </w:rPr>
              <w:t xml:space="preserve">Topic 1: </w:t>
            </w:r>
            <w:r w:rsidR="00D2398A">
              <w:rPr>
                <w:rFonts w:ascii="Arial" w:hAnsi="Arial" w:cs="Arial"/>
              </w:rPr>
              <w:t>Data-driven problems and solution requirements</w:t>
            </w:r>
          </w:p>
          <w:p w14:paraId="1FD2F0E7" w14:textId="6B13CC04" w:rsidR="00441311" w:rsidRDefault="00441311" w:rsidP="00193817">
            <w:pPr>
              <w:spacing w:after="0" w:line="240" w:lineRule="auto"/>
              <w:rPr>
                <w:rFonts w:ascii="Arial" w:hAnsi="Arial" w:cs="Arial"/>
              </w:rPr>
            </w:pPr>
            <w:r w:rsidRPr="00441311">
              <w:rPr>
                <w:rFonts w:ascii="Arial" w:hAnsi="Arial" w:cs="Arial"/>
              </w:rPr>
              <w:t xml:space="preserve">Topic 2: </w:t>
            </w:r>
            <w:r w:rsidR="00D2398A">
              <w:rPr>
                <w:rFonts w:ascii="Arial" w:hAnsi="Arial" w:cs="Arial"/>
              </w:rPr>
              <w:t>Data and programming techniques</w:t>
            </w:r>
          </w:p>
          <w:p w14:paraId="49FB4789" w14:textId="0E79776B" w:rsidR="00026712" w:rsidRPr="00193817" w:rsidRDefault="00441311" w:rsidP="00D2398A">
            <w:pPr>
              <w:spacing w:after="0" w:line="240" w:lineRule="auto"/>
              <w:rPr>
                <w:rFonts w:ascii="Arial" w:hAnsi="Arial" w:cs="Arial"/>
              </w:rPr>
            </w:pPr>
            <w:r w:rsidRPr="00441311">
              <w:rPr>
                <w:rFonts w:ascii="Arial" w:hAnsi="Arial" w:cs="Arial"/>
              </w:rPr>
              <w:t xml:space="preserve">Topic 3: </w:t>
            </w:r>
            <w:r w:rsidR="00D2398A">
              <w:rPr>
                <w:rFonts w:ascii="Arial" w:hAnsi="Arial" w:cs="Arial"/>
              </w:rPr>
              <w:t>Prototype data solutions</w:t>
            </w:r>
          </w:p>
        </w:tc>
      </w:tr>
      <w:tr w:rsidR="00026712" w:rsidRPr="00193817" w14:paraId="05AA58FC" w14:textId="77777777" w:rsidTr="00193817">
        <w:tc>
          <w:tcPr>
            <w:tcW w:w="9576" w:type="dxa"/>
            <w:gridSpan w:val="4"/>
            <w:shd w:val="clear" w:color="auto" w:fill="D9D9D9"/>
          </w:tcPr>
          <w:p w14:paraId="7C6339B9" w14:textId="77777777" w:rsidR="00026712" w:rsidRPr="00193817" w:rsidRDefault="00026712" w:rsidP="00193817">
            <w:pPr>
              <w:spacing w:after="0" w:line="240" w:lineRule="auto"/>
              <w:rPr>
                <w:rFonts w:ascii="Arial" w:hAnsi="Arial" w:cs="Arial"/>
                <w:b/>
              </w:rPr>
            </w:pPr>
            <w:r w:rsidRPr="00193817">
              <w:rPr>
                <w:rFonts w:ascii="Arial" w:hAnsi="Arial" w:cs="Arial"/>
                <w:b/>
              </w:rPr>
              <w:t>Conditions</w:t>
            </w:r>
          </w:p>
        </w:tc>
      </w:tr>
      <w:tr w:rsidR="00F132C3" w:rsidRPr="00193817" w14:paraId="44533B8D" w14:textId="77777777" w:rsidTr="00193817">
        <w:tc>
          <w:tcPr>
            <w:tcW w:w="1342" w:type="dxa"/>
            <w:shd w:val="clear" w:color="auto" w:fill="D9D9D9"/>
          </w:tcPr>
          <w:p w14:paraId="732468E0" w14:textId="77777777" w:rsidR="00026712" w:rsidRPr="00193817" w:rsidRDefault="00026712" w:rsidP="00193817">
            <w:pPr>
              <w:spacing w:after="0" w:line="240" w:lineRule="auto"/>
              <w:rPr>
                <w:rFonts w:ascii="Arial" w:hAnsi="Arial" w:cs="Arial"/>
                <w:b/>
              </w:rPr>
            </w:pPr>
            <w:r w:rsidRPr="00193817">
              <w:rPr>
                <w:rFonts w:ascii="Arial" w:hAnsi="Arial" w:cs="Arial"/>
                <w:b/>
              </w:rPr>
              <w:t>Duration</w:t>
            </w:r>
          </w:p>
        </w:tc>
        <w:tc>
          <w:tcPr>
            <w:tcW w:w="8234" w:type="dxa"/>
            <w:gridSpan w:val="3"/>
          </w:tcPr>
          <w:p w14:paraId="56D85575" w14:textId="77777777" w:rsidR="00026712" w:rsidRPr="00193817" w:rsidRDefault="00026712" w:rsidP="00193817">
            <w:pPr>
              <w:spacing w:after="0" w:line="240" w:lineRule="auto"/>
              <w:rPr>
                <w:rFonts w:ascii="Arial" w:hAnsi="Arial" w:cs="Arial"/>
              </w:rPr>
            </w:pPr>
            <w:r w:rsidRPr="00193817">
              <w:rPr>
                <w:rFonts w:ascii="Arial" w:hAnsi="Arial" w:cs="Arial"/>
              </w:rPr>
              <w:t>Up to 8 weeks</w:t>
            </w:r>
          </w:p>
        </w:tc>
      </w:tr>
      <w:tr w:rsidR="00F132C3" w:rsidRPr="00193817" w14:paraId="6FA113EB" w14:textId="77777777" w:rsidTr="00193817">
        <w:tc>
          <w:tcPr>
            <w:tcW w:w="1342" w:type="dxa"/>
            <w:shd w:val="clear" w:color="auto" w:fill="D9D9D9"/>
          </w:tcPr>
          <w:p w14:paraId="48206617" w14:textId="77777777" w:rsidR="00026712" w:rsidRPr="00193817" w:rsidRDefault="00026712" w:rsidP="00193817">
            <w:pPr>
              <w:spacing w:after="0" w:line="240" w:lineRule="auto"/>
              <w:rPr>
                <w:rFonts w:ascii="Arial" w:hAnsi="Arial" w:cs="Arial"/>
                <w:b/>
              </w:rPr>
            </w:pPr>
            <w:r w:rsidRPr="00193817">
              <w:rPr>
                <w:rFonts w:ascii="Arial" w:hAnsi="Arial" w:cs="Arial"/>
                <w:b/>
              </w:rPr>
              <w:t>Mode</w:t>
            </w:r>
          </w:p>
        </w:tc>
        <w:tc>
          <w:tcPr>
            <w:tcW w:w="2750" w:type="dxa"/>
          </w:tcPr>
          <w:p w14:paraId="1DF96057" w14:textId="77777777" w:rsidR="00026712" w:rsidRPr="00193817" w:rsidRDefault="00026712" w:rsidP="00193817">
            <w:pPr>
              <w:spacing w:after="0" w:line="240" w:lineRule="auto"/>
              <w:rPr>
                <w:rFonts w:ascii="Arial" w:hAnsi="Arial" w:cs="Arial"/>
              </w:rPr>
            </w:pPr>
            <w:r w:rsidRPr="00193817">
              <w:rPr>
                <w:rFonts w:ascii="Arial" w:hAnsi="Arial" w:cs="Arial"/>
              </w:rPr>
              <w:t>Multimodal</w:t>
            </w:r>
          </w:p>
        </w:tc>
        <w:tc>
          <w:tcPr>
            <w:tcW w:w="1840" w:type="dxa"/>
            <w:shd w:val="clear" w:color="auto" w:fill="D9D9D9"/>
          </w:tcPr>
          <w:p w14:paraId="02F1B73C" w14:textId="77777777" w:rsidR="00026712" w:rsidRPr="00193817" w:rsidRDefault="00026712" w:rsidP="00193817">
            <w:pPr>
              <w:spacing w:after="0" w:line="240" w:lineRule="auto"/>
              <w:rPr>
                <w:rFonts w:ascii="Arial" w:hAnsi="Arial" w:cs="Arial"/>
                <w:b/>
              </w:rPr>
            </w:pPr>
            <w:r w:rsidRPr="00193817">
              <w:rPr>
                <w:rFonts w:ascii="Arial" w:hAnsi="Arial" w:cs="Arial"/>
                <w:b/>
              </w:rPr>
              <w:t>Length</w:t>
            </w:r>
          </w:p>
        </w:tc>
        <w:tc>
          <w:tcPr>
            <w:tcW w:w="3644" w:type="dxa"/>
          </w:tcPr>
          <w:p w14:paraId="0E0F332B" w14:textId="77777777" w:rsidR="00026712" w:rsidRPr="00193817" w:rsidRDefault="00026712" w:rsidP="00193817">
            <w:pPr>
              <w:numPr>
                <w:ilvl w:val="0"/>
                <w:numId w:val="1"/>
              </w:numPr>
              <w:spacing w:after="0" w:line="240" w:lineRule="auto"/>
              <w:rPr>
                <w:rFonts w:ascii="Arial" w:hAnsi="Arial" w:cs="Arial"/>
              </w:rPr>
            </w:pPr>
            <w:r w:rsidRPr="00193817">
              <w:rPr>
                <w:rFonts w:ascii="Arial" w:hAnsi="Arial" w:cs="Arial"/>
              </w:rPr>
              <w:t>8-10 A3 pages</w:t>
            </w:r>
          </w:p>
          <w:p w14:paraId="782ABF34" w14:textId="77777777" w:rsidR="00026712" w:rsidRPr="00193817" w:rsidRDefault="00026712" w:rsidP="00193817">
            <w:pPr>
              <w:numPr>
                <w:ilvl w:val="0"/>
                <w:numId w:val="1"/>
              </w:numPr>
              <w:spacing w:after="0" w:line="240" w:lineRule="auto"/>
              <w:rPr>
                <w:rFonts w:ascii="Arial" w:hAnsi="Arial" w:cs="Arial"/>
              </w:rPr>
            </w:pPr>
            <w:proofErr w:type="gramStart"/>
            <w:r w:rsidRPr="00193817">
              <w:rPr>
                <w:rFonts w:ascii="Arial" w:hAnsi="Arial" w:cs="Arial"/>
              </w:rPr>
              <w:t>2-4 minute</w:t>
            </w:r>
            <w:proofErr w:type="gramEnd"/>
            <w:r w:rsidRPr="00193817">
              <w:rPr>
                <w:rFonts w:ascii="Arial" w:hAnsi="Arial" w:cs="Arial"/>
              </w:rPr>
              <w:t xml:space="preserve"> demonstration of the functionality of the user interface and coded components of the digital solution by video recording</w:t>
            </w:r>
          </w:p>
          <w:p w14:paraId="1AF622C8" w14:textId="77777777" w:rsidR="00026712" w:rsidRPr="00193817" w:rsidRDefault="00026712" w:rsidP="00193817">
            <w:pPr>
              <w:numPr>
                <w:ilvl w:val="0"/>
                <w:numId w:val="1"/>
              </w:numPr>
              <w:spacing w:after="0" w:line="240" w:lineRule="auto"/>
              <w:rPr>
                <w:rFonts w:ascii="Arial" w:hAnsi="Arial" w:cs="Arial"/>
              </w:rPr>
            </w:pPr>
            <w:r w:rsidRPr="00193817">
              <w:rPr>
                <w:rFonts w:ascii="Arial" w:hAnsi="Arial" w:cs="Arial"/>
              </w:rPr>
              <w:t>4-6 A4 pages of code with annotations</w:t>
            </w:r>
          </w:p>
        </w:tc>
      </w:tr>
      <w:tr w:rsidR="00F132C3" w:rsidRPr="00193817" w14:paraId="335E0CBA" w14:textId="77777777" w:rsidTr="00193817">
        <w:tc>
          <w:tcPr>
            <w:tcW w:w="1342" w:type="dxa"/>
            <w:shd w:val="clear" w:color="auto" w:fill="D9D9D9"/>
          </w:tcPr>
          <w:p w14:paraId="1186003B" w14:textId="77777777" w:rsidR="00026712" w:rsidRPr="00193817" w:rsidRDefault="00026712" w:rsidP="00193817">
            <w:pPr>
              <w:spacing w:after="0" w:line="240" w:lineRule="auto"/>
              <w:rPr>
                <w:rFonts w:ascii="Arial" w:hAnsi="Arial" w:cs="Arial"/>
                <w:b/>
              </w:rPr>
            </w:pPr>
            <w:r w:rsidRPr="00193817">
              <w:rPr>
                <w:rFonts w:ascii="Arial" w:hAnsi="Arial" w:cs="Arial"/>
                <w:b/>
              </w:rPr>
              <w:t>Individual / group</w:t>
            </w:r>
          </w:p>
        </w:tc>
        <w:tc>
          <w:tcPr>
            <w:tcW w:w="2750" w:type="dxa"/>
          </w:tcPr>
          <w:p w14:paraId="5CC39399" w14:textId="77777777" w:rsidR="00026712" w:rsidRPr="00193817" w:rsidRDefault="00026712" w:rsidP="00193817">
            <w:pPr>
              <w:spacing w:after="0" w:line="240" w:lineRule="auto"/>
              <w:rPr>
                <w:rFonts w:ascii="Arial" w:hAnsi="Arial" w:cs="Arial"/>
              </w:rPr>
            </w:pPr>
            <w:r w:rsidRPr="00193817">
              <w:rPr>
                <w:rFonts w:ascii="Arial" w:hAnsi="Arial" w:cs="Arial"/>
              </w:rPr>
              <w:t>Individual</w:t>
            </w:r>
          </w:p>
        </w:tc>
        <w:tc>
          <w:tcPr>
            <w:tcW w:w="1840" w:type="dxa"/>
            <w:shd w:val="clear" w:color="auto" w:fill="D9D9D9"/>
          </w:tcPr>
          <w:p w14:paraId="56024F50" w14:textId="77777777" w:rsidR="00026712" w:rsidRPr="00193817" w:rsidRDefault="00441311" w:rsidP="00193817">
            <w:pPr>
              <w:spacing w:after="0" w:line="240" w:lineRule="auto"/>
              <w:rPr>
                <w:rFonts w:ascii="Arial" w:hAnsi="Arial" w:cs="Arial"/>
                <w:b/>
              </w:rPr>
            </w:pPr>
            <w:r>
              <w:rPr>
                <w:rFonts w:ascii="Arial" w:hAnsi="Arial" w:cs="Arial"/>
                <w:b/>
              </w:rPr>
              <w:t>Other</w:t>
            </w:r>
          </w:p>
        </w:tc>
        <w:tc>
          <w:tcPr>
            <w:tcW w:w="3644" w:type="dxa"/>
          </w:tcPr>
          <w:p w14:paraId="31A99E22" w14:textId="77777777" w:rsidR="00441311" w:rsidRDefault="00441311" w:rsidP="00441311">
            <w:pPr>
              <w:numPr>
                <w:ilvl w:val="0"/>
                <w:numId w:val="20"/>
              </w:numPr>
              <w:spacing w:after="0" w:line="240" w:lineRule="auto"/>
              <w:rPr>
                <w:rFonts w:ascii="Arial" w:hAnsi="Arial" w:cs="Arial"/>
              </w:rPr>
            </w:pPr>
            <w:r>
              <w:rPr>
                <w:rFonts w:ascii="Arial" w:hAnsi="Arial" w:cs="Arial"/>
              </w:rPr>
              <w:t>The referen</w:t>
            </w:r>
            <w:r w:rsidRPr="00441311">
              <w:rPr>
                <w:rFonts w:ascii="Arial" w:hAnsi="Arial" w:cs="Arial"/>
              </w:rPr>
              <w:t>ce list is not included in the page count.</w:t>
            </w:r>
          </w:p>
          <w:p w14:paraId="532451AC" w14:textId="77777777" w:rsidR="00026712" w:rsidRPr="00193817" w:rsidRDefault="00441311" w:rsidP="00441311">
            <w:pPr>
              <w:numPr>
                <w:ilvl w:val="0"/>
                <w:numId w:val="20"/>
              </w:numPr>
              <w:spacing w:after="0" w:line="240" w:lineRule="auto"/>
              <w:rPr>
                <w:rFonts w:ascii="Arial" w:hAnsi="Arial" w:cs="Arial"/>
              </w:rPr>
            </w:pPr>
            <w:r w:rsidRPr="00441311">
              <w:rPr>
                <w:rFonts w:ascii="Arial" w:hAnsi="Arial" w:cs="Arial"/>
              </w:rPr>
              <w:t>Schools implement authentication strategies that reflect QCAA guidelines</w:t>
            </w:r>
            <w:r>
              <w:rPr>
                <w:rFonts w:ascii="Arial" w:hAnsi="Arial" w:cs="Arial"/>
              </w:rPr>
              <w:t>.</w:t>
            </w:r>
          </w:p>
        </w:tc>
      </w:tr>
      <w:tr w:rsidR="00F132C3" w:rsidRPr="00193817" w14:paraId="5B6F2797" w14:textId="77777777" w:rsidTr="00193817">
        <w:tc>
          <w:tcPr>
            <w:tcW w:w="1342" w:type="dxa"/>
            <w:shd w:val="clear" w:color="auto" w:fill="D9D9D9"/>
          </w:tcPr>
          <w:p w14:paraId="3A1AFBDC" w14:textId="77777777" w:rsidR="00026712" w:rsidRPr="00193817" w:rsidRDefault="00026712" w:rsidP="00193817">
            <w:pPr>
              <w:spacing w:after="0" w:line="240" w:lineRule="auto"/>
              <w:rPr>
                <w:rFonts w:ascii="Arial" w:hAnsi="Arial" w:cs="Arial"/>
                <w:b/>
              </w:rPr>
            </w:pPr>
            <w:r w:rsidRPr="00193817">
              <w:rPr>
                <w:rFonts w:ascii="Arial" w:hAnsi="Arial" w:cs="Arial"/>
                <w:b/>
              </w:rPr>
              <w:t>Resources available</w:t>
            </w:r>
          </w:p>
        </w:tc>
        <w:tc>
          <w:tcPr>
            <w:tcW w:w="8234" w:type="dxa"/>
            <w:gridSpan w:val="3"/>
          </w:tcPr>
          <w:p w14:paraId="383CFAEB" w14:textId="77777777" w:rsidR="00441311" w:rsidRDefault="00026712" w:rsidP="00441311">
            <w:pPr>
              <w:numPr>
                <w:ilvl w:val="0"/>
                <w:numId w:val="21"/>
              </w:numPr>
              <w:spacing w:after="0" w:line="240" w:lineRule="auto"/>
              <w:rPr>
                <w:rFonts w:ascii="Arial" w:hAnsi="Arial" w:cs="Arial"/>
              </w:rPr>
            </w:pPr>
            <w:r w:rsidRPr="00193817">
              <w:rPr>
                <w:rFonts w:ascii="Arial" w:hAnsi="Arial" w:cs="Arial"/>
              </w:rPr>
              <w:t>Computers</w:t>
            </w:r>
          </w:p>
          <w:p w14:paraId="1672D49A" w14:textId="77777777" w:rsidR="00441311" w:rsidRDefault="00441311" w:rsidP="00441311">
            <w:pPr>
              <w:numPr>
                <w:ilvl w:val="0"/>
                <w:numId w:val="21"/>
              </w:numPr>
              <w:spacing w:after="0" w:line="240" w:lineRule="auto"/>
              <w:rPr>
                <w:rFonts w:ascii="Arial" w:hAnsi="Arial" w:cs="Arial"/>
              </w:rPr>
            </w:pPr>
            <w:r w:rsidRPr="00193817">
              <w:rPr>
                <w:rFonts w:ascii="Arial" w:hAnsi="Arial" w:cs="Arial"/>
              </w:rPr>
              <w:t>I</w:t>
            </w:r>
            <w:r w:rsidR="00026712" w:rsidRPr="00193817">
              <w:rPr>
                <w:rFonts w:ascii="Arial" w:hAnsi="Arial" w:cs="Arial"/>
              </w:rPr>
              <w:t>nternet</w:t>
            </w:r>
          </w:p>
          <w:p w14:paraId="4E52D982" w14:textId="77777777" w:rsidR="00026712" w:rsidRPr="00193817" w:rsidRDefault="00441311" w:rsidP="00441311">
            <w:pPr>
              <w:numPr>
                <w:ilvl w:val="0"/>
                <w:numId w:val="21"/>
              </w:numPr>
              <w:spacing w:after="0" w:line="240" w:lineRule="auto"/>
              <w:rPr>
                <w:rFonts w:ascii="Arial" w:hAnsi="Arial" w:cs="Arial"/>
              </w:rPr>
            </w:pPr>
            <w:r>
              <w:rPr>
                <w:rFonts w:ascii="Arial" w:hAnsi="Arial" w:cs="Arial"/>
              </w:rPr>
              <w:t>S</w:t>
            </w:r>
            <w:r w:rsidR="00026712" w:rsidRPr="00193817">
              <w:rPr>
                <w:rFonts w:ascii="Arial" w:hAnsi="Arial" w:cs="Arial"/>
              </w:rPr>
              <w:t>timulus</w:t>
            </w:r>
            <w:r w:rsidR="004B6398">
              <w:rPr>
                <w:rFonts w:ascii="Arial" w:hAnsi="Arial" w:cs="Arial"/>
              </w:rPr>
              <w:t xml:space="preserve"> (technical proposal)</w:t>
            </w:r>
          </w:p>
        </w:tc>
      </w:tr>
      <w:tr w:rsidR="00026712" w:rsidRPr="00193817" w14:paraId="32C67AD5" w14:textId="77777777" w:rsidTr="00193817">
        <w:tc>
          <w:tcPr>
            <w:tcW w:w="9576" w:type="dxa"/>
            <w:gridSpan w:val="4"/>
            <w:shd w:val="clear" w:color="auto" w:fill="D9D9D9"/>
          </w:tcPr>
          <w:p w14:paraId="524EC41D" w14:textId="77777777" w:rsidR="00026712" w:rsidRPr="00193817" w:rsidRDefault="00026712" w:rsidP="00193817">
            <w:pPr>
              <w:spacing w:after="0" w:line="240" w:lineRule="auto"/>
              <w:rPr>
                <w:rFonts w:ascii="Arial" w:hAnsi="Arial" w:cs="Arial"/>
                <w:b/>
              </w:rPr>
            </w:pPr>
            <w:r w:rsidRPr="00193817">
              <w:rPr>
                <w:rFonts w:ascii="Arial" w:hAnsi="Arial" w:cs="Arial"/>
                <w:b/>
              </w:rPr>
              <w:t>Context</w:t>
            </w:r>
          </w:p>
        </w:tc>
      </w:tr>
      <w:tr w:rsidR="00026712" w:rsidRPr="00193817" w14:paraId="07E6BA67" w14:textId="77777777" w:rsidTr="00193817">
        <w:tc>
          <w:tcPr>
            <w:tcW w:w="9576" w:type="dxa"/>
            <w:gridSpan w:val="4"/>
          </w:tcPr>
          <w:p w14:paraId="33BEE73D" w14:textId="1CFE9DF5" w:rsidR="00CF79B2" w:rsidRDefault="00562E17" w:rsidP="00193817">
            <w:pPr>
              <w:spacing w:after="0" w:line="240" w:lineRule="auto"/>
              <w:rPr>
                <w:rFonts w:ascii="Arial" w:hAnsi="Arial" w:cs="Arial"/>
              </w:rPr>
            </w:pPr>
            <w:r>
              <w:rPr>
                <w:rFonts w:ascii="Arial" w:hAnsi="Arial" w:cs="Arial"/>
              </w:rPr>
              <w:t xml:space="preserve">Web-based information systems deliver real-time data services for concurrent users irrespective of device or location. Given the proliferation of these services, consideration must be given to issues such as device and data independence, </w:t>
            </w:r>
            <w:r w:rsidR="001F510E">
              <w:rPr>
                <w:rFonts w:ascii="Arial" w:hAnsi="Arial" w:cs="Arial"/>
              </w:rPr>
              <w:t xml:space="preserve">as well as </w:t>
            </w:r>
            <w:r w:rsidR="00CF79B2">
              <w:rPr>
                <w:rFonts w:ascii="Arial" w:hAnsi="Arial" w:cs="Arial"/>
              </w:rPr>
              <w:t xml:space="preserve">ensuring the </w:t>
            </w:r>
            <w:r>
              <w:rPr>
                <w:rFonts w:ascii="Arial" w:hAnsi="Arial" w:cs="Arial"/>
              </w:rPr>
              <w:t xml:space="preserve">security, integrity and ethical use of data, </w:t>
            </w:r>
            <w:r w:rsidR="001F510E">
              <w:rPr>
                <w:rFonts w:ascii="Arial" w:hAnsi="Arial" w:cs="Arial"/>
              </w:rPr>
              <w:t>and</w:t>
            </w:r>
            <w:r>
              <w:rPr>
                <w:rFonts w:ascii="Arial" w:hAnsi="Arial" w:cs="Arial"/>
              </w:rPr>
              <w:t xml:space="preserve"> </w:t>
            </w:r>
            <w:r w:rsidR="00CF79B2">
              <w:rPr>
                <w:rFonts w:ascii="Arial" w:hAnsi="Arial" w:cs="Arial"/>
              </w:rPr>
              <w:t>enabling a high speed, efficient, accurate and cost-effective service.</w:t>
            </w:r>
          </w:p>
          <w:p w14:paraId="66E6EA36" w14:textId="77777777" w:rsidR="001F510E" w:rsidRDefault="001F510E" w:rsidP="00193817">
            <w:pPr>
              <w:spacing w:after="0" w:line="240" w:lineRule="auto"/>
              <w:rPr>
                <w:rFonts w:ascii="Arial" w:hAnsi="Arial" w:cs="Arial"/>
              </w:rPr>
            </w:pPr>
          </w:p>
          <w:p w14:paraId="0362FF3F" w14:textId="2360B709" w:rsidR="00026712" w:rsidRPr="001F510E" w:rsidRDefault="000C118E" w:rsidP="00193817">
            <w:pPr>
              <w:spacing w:after="0" w:line="240" w:lineRule="auto"/>
              <w:rPr>
                <w:rFonts w:ascii="Arial" w:hAnsi="Arial" w:cs="Arial"/>
              </w:rPr>
            </w:pPr>
            <w:r w:rsidRPr="00562E17">
              <w:rPr>
                <w:rFonts w:ascii="Arial" w:hAnsi="Arial" w:cs="Arial"/>
              </w:rPr>
              <w:t xml:space="preserve">You </w:t>
            </w:r>
            <w:r w:rsidR="00440E0C" w:rsidRPr="00562E17">
              <w:rPr>
                <w:rFonts w:ascii="Arial" w:hAnsi="Arial" w:cs="Arial"/>
              </w:rPr>
              <w:t>are required to</w:t>
            </w:r>
            <w:r w:rsidRPr="00562E17">
              <w:rPr>
                <w:rFonts w:ascii="Arial" w:hAnsi="Arial" w:cs="Arial"/>
              </w:rPr>
              <w:t xml:space="preserve"> build a proof of concept</w:t>
            </w:r>
            <w:r w:rsidR="001F510E">
              <w:rPr>
                <w:rFonts w:ascii="Arial" w:hAnsi="Arial" w:cs="Arial"/>
              </w:rPr>
              <w:t xml:space="preserve"> information system</w:t>
            </w:r>
            <w:r w:rsidR="003F718B" w:rsidRPr="00562E17">
              <w:rPr>
                <w:rFonts w:ascii="Arial" w:hAnsi="Arial" w:cs="Arial"/>
              </w:rPr>
              <w:t>, a</w:t>
            </w:r>
            <w:r w:rsidR="001F510E">
              <w:rPr>
                <w:rFonts w:ascii="Arial" w:hAnsi="Arial" w:cs="Arial"/>
              </w:rPr>
              <w:t>ccessible</w:t>
            </w:r>
            <w:r w:rsidR="00F03265" w:rsidRPr="00562E17">
              <w:rPr>
                <w:rFonts w:ascii="Arial" w:hAnsi="Arial" w:cs="Arial"/>
              </w:rPr>
              <w:t xml:space="preserve"> via a web interface,</w:t>
            </w:r>
            <w:r w:rsidRPr="00562E17">
              <w:rPr>
                <w:rFonts w:ascii="Arial" w:hAnsi="Arial" w:cs="Arial"/>
              </w:rPr>
              <w:t xml:space="preserve"> that will manage</w:t>
            </w:r>
            <w:r w:rsidR="00E34410">
              <w:rPr>
                <w:rFonts w:ascii="Arial" w:hAnsi="Arial" w:cs="Arial"/>
              </w:rPr>
              <w:t xml:space="preserve"> a hierarchy of</w:t>
            </w:r>
            <w:r w:rsidRPr="00562E17">
              <w:rPr>
                <w:rFonts w:ascii="Arial" w:hAnsi="Arial" w:cs="Arial"/>
              </w:rPr>
              <w:t xml:space="preserve"> tasks </w:t>
            </w:r>
            <w:r w:rsidR="006A54BB">
              <w:rPr>
                <w:rFonts w:ascii="Arial" w:hAnsi="Arial" w:cs="Arial"/>
              </w:rPr>
              <w:t>for</w:t>
            </w:r>
            <w:r w:rsidRPr="00562E17">
              <w:rPr>
                <w:rFonts w:ascii="Arial" w:hAnsi="Arial" w:cs="Arial"/>
              </w:rPr>
              <w:t xml:space="preserve"> </w:t>
            </w:r>
            <w:r w:rsidR="001F510E">
              <w:rPr>
                <w:rFonts w:ascii="Arial" w:hAnsi="Arial" w:cs="Arial"/>
              </w:rPr>
              <w:t>the client described in the stimulus</w:t>
            </w:r>
            <w:r w:rsidRPr="00562E17">
              <w:rPr>
                <w:rFonts w:ascii="Arial" w:hAnsi="Arial" w:cs="Arial"/>
              </w:rPr>
              <w:t>.</w:t>
            </w:r>
          </w:p>
        </w:tc>
      </w:tr>
      <w:tr w:rsidR="00026712" w:rsidRPr="00193817" w14:paraId="75042ECE" w14:textId="77777777" w:rsidTr="00193817">
        <w:tc>
          <w:tcPr>
            <w:tcW w:w="9576" w:type="dxa"/>
            <w:gridSpan w:val="4"/>
            <w:shd w:val="clear" w:color="auto" w:fill="D9D9D9"/>
          </w:tcPr>
          <w:p w14:paraId="3989C2D5" w14:textId="77777777" w:rsidR="00026712" w:rsidRPr="00193817" w:rsidRDefault="00026712" w:rsidP="00193817">
            <w:pPr>
              <w:spacing w:after="0" w:line="240" w:lineRule="auto"/>
              <w:rPr>
                <w:rFonts w:ascii="Arial" w:hAnsi="Arial" w:cs="Arial"/>
                <w:b/>
              </w:rPr>
            </w:pPr>
            <w:r w:rsidRPr="00193817">
              <w:rPr>
                <w:rFonts w:ascii="Arial" w:hAnsi="Arial" w:cs="Arial"/>
                <w:b/>
              </w:rPr>
              <w:t>Task</w:t>
            </w:r>
          </w:p>
        </w:tc>
      </w:tr>
      <w:tr w:rsidR="00026712" w:rsidRPr="00193817" w14:paraId="4561F1DD" w14:textId="77777777" w:rsidTr="00193817">
        <w:tc>
          <w:tcPr>
            <w:tcW w:w="9576" w:type="dxa"/>
            <w:gridSpan w:val="4"/>
          </w:tcPr>
          <w:p w14:paraId="3C849557" w14:textId="0C681B41" w:rsidR="00026712" w:rsidRPr="00193817" w:rsidRDefault="00413E2D" w:rsidP="00193817">
            <w:pPr>
              <w:spacing w:after="0" w:line="240" w:lineRule="auto"/>
              <w:rPr>
                <w:rFonts w:ascii="Arial" w:hAnsi="Arial" w:cs="Arial"/>
              </w:rPr>
            </w:pPr>
            <w:r w:rsidRPr="005F2F4B">
              <w:rPr>
                <w:rFonts w:ascii="Arial" w:hAnsi="Arial" w:cs="Arial"/>
              </w:rPr>
              <w:t>You must document the problem-solving process used to develop and generate the user interface</w:t>
            </w:r>
            <w:r w:rsidR="005F2F4B" w:rsidRPr="005F2F4B">
              <w:rPr>
                <w:rFonts w:ascii="Arial" w:hAnsi="Arial" w:cs="Arial"/>
              </w:rPr>
              <w:t>, data storage</w:t>
            </w:r>
            <w:r w:rsidR="005F2F4B">
              <w:rPr>
                <w:rFonts w:ascii="Arial" w:hAnsi="Arial" w:cs="Arial"/>
              </w:rPr>
              <w:t xml:space="preserve"> and transaction</w:t>
            </w:r>
            <w:r w:rsidR="005F2F4B" w:rsidRPr="005F2F4B">
              <w:rPr>
                <w:rFonts w:ascii="Arial" w:hAnsi="Arial" w:cs="Arial"/>
              </w:rPr>
              <w:t xml:space="preserve"> requirements</w:t>
            </w:r>
            <w:r w:rsidR="005F2F4B">
              <w:rPr>
                <w:rFonts w:ascii="Arial" w:hAnsi="Arial" w:cs="Arial"/>
              </w:rPr>
              <w:t>,</w:t>
            </w:r>
            <w:r w:rsidR="005F2F4B" w:rsidRPr="005F2F4B">
              <w:rPr>
                <w:rFonts w:ascii="Arial" w:hAnsi="Arial" w:cs="Arial"/>
              </w:rPr>
              <w:t xml:space="preserve"> a</w:t>
            </w:r>
            <w:r w:rsidR="005F2F4B">
              <w:rPr>
                <w:rFonts w:ascii="Arial" w:hAnsi="Arial" w:cs="Arial"/>
              </w:rPr>
              <w:t>s well as the</w:t>
            </w:r>
            <w:r w:rsidR="005F2F4B" w:rsidRPr="005F2F4B">
              <w:rPr>
                <w:rFonts w:ascii="Arial" w:hAnsi="Arial" w:cs="Arial"/>
              </w:rPr>
              <w:t xml:space="preserve"> </w:t>
            </w:r>
            <w:r w:rsidRPr="005F2F4B">
              <w:rPr>
                <w:rFonts w:ascii="Arial" w:hAnsi="Arial" w:cs="Arial"/>
              </w:rPr>
              <w:t xml:space="preserve">programmed components of a prototype for a </w:t>
            </w:r>
            <w:r w:rsidR="000C118E" w:rsidRPr="005F2F4B">
              <w:rPr>
                <w:rFonts w:ascii="Arial" w:hAnsi="Arial" w:cs="Arial"/>
              </w:rPr>
              <w:t xml:space="preserve">new </w:t>
            </w:r>
            <w:r w:rsidR="005F2F4B" w:rsidRPr="005F2F4B">
              <w:rPr>
                <w:rFonts w:ascii="Arial" w:hAnsi="Arial" w:cs="Arial"/>
              </w:rPr>
              <w:t>information system</w:t>
            </w:r>
            <w:r w:rsidR="000C118E" w:rsidRPr="005F2F4B">
              <w:rPr>
                <w:rFonts w:ascii="Arial" w:hAnsi="Arial" w:cs="Arial"/>
              </w:rPr>
              <w:t xml:space="preserve"> web </w:t>
            </w:r>
            <w:r w:rsidR="00075E1C" w:rsidRPr="005F2F4B">
              <w:rPr>
                <w:rFonts w:ascii="Arial" w:hAnsi="Arial" w:cs="Arial"/>
              </w:rPr>
              <w:t>application</w:t>
            </w:r>
            <w:r w:rsidRPr="005F2F4B">
              <w:rPr>
                <w:rFonts w:ascii="Arial" w:hAnsi="Arial" w:cs="Arial"/>
              </w:rPr>
              <w:t xml:space="preserve">. The </w:t>
            </w:r>
            <w:r w:rsidR="000C118E" w:rsidRPr="005F2F4B">
              <w:rPr>
                <w:rFonts w:ascii="Arial" w:hAnsi="Arial" w:cs="Arial"/>
              </w:rPr>
              <w:t xml:space="preserve">new </w:t>
            </w:r>
            <w:r w:rsidR="004A40E2" w:rsidRPr="005F2F4B">
              <w:rPr>
                <w:rFonts w:ascii="Arial" w:hAnsi="Arial" w:cs="Arial"/>
              </w:rPr>
              <w:t>application</w:t>
            </w:r>
            <w:r w:rsidRPr="005F2F4B">
              <w:rPr>
                <w:rFonts w:ascii="Arial" w:hAnsi="Arial" w:cs="Arial"/>
              </w:rPr>
              <w:t xml:space="preserve"> must address the </w:t>
            </w:r>
            <w:r w:rsidR="005763EE" w:rsidRPr="005F2F4B">
              <w:rPr>
                <w:rFonts w:ascii="Arial" w:hAnsi="Arial" w:cs="Arial"/>
              </w:rPr>
              <w:t>requirements</w:t>
            </w:r>
            <w:r w:rsidRPr="005F2F4B">
              <w:rPr>
                <w:rFonts w:ascii="Arial" w:hAnsi="Arial" w:cs="Arial"/>
              </w:rPr>
              <w:t xml:space="preserve"> of the </w:t>
            </w:r>
            <w:r w:rsidR="005763EE" w:rsidRPr="005F2F4B">
              <w:rPr>
                <w:rFonts w:ascii="Arial" w:hAnsi="Arial" w:cs="Arial"/>
              </w:rPr>
              <w:t xml:space="preserve">scenario </w:t>
            </w:r>
            <w:r w:rsidRPr="005F2F4B">
              <w:rPr>
                <w:rFonts w:ascii="Arial" w:hAnsi="Arial" w:cs="Arial"/>
              </w:rPr>
              <w:t xml:space="preserve">in the stimulus provided. Demonstrate the functionality of the </w:t>
            </w:r>
            <w:r w:rsidRPr="005F2F4B">
              <w:rPr>
                <w:rFonts w:ascii="Arial" w:hAnsi="Arial" w:cs="Arial"/>
              </w:rPr>
              <w:lastRenderedPageBreak/>
              <w:t xml:space="preserve">components of the prototype </w:t>
            </w:r>
            <w:r w:rsidR="005F2F4B" w:rsidRPr="005F2F4B">
              <w:rPr>
                <w:rFonts w:ascii="Arial" w:hAnsi="Arial" w:cs="Arial"/>
              </w:rPr>
              <w:t xml:space="preserve">information system </w:t>
            </w:r>
            <w:r w:rsidR="000C118E" w:rsidRPr="005F2F4B">
              <w:rPr>
                <w:rFonts w:ascii="Arial" w:hAnsi="Arial" w:cs="Arial"/>
              </w:rPr>
              <w:t xml:space="preserve">web </w:t>
            </w:r>
            <w:r w:rsidR="008937F4" w:rsidRPr="005F2F4B">
              <w:rPr>
                <w:rFonts w:ascii="Arial" w:hAnsi="Arial" w:cs="Arial"/>
              </w:rPr>
              <w:t>application</w:t>
            </w:r>
            <w:r w:rsidRPr="005F2F4B">
              <w:rPr>
                <w:rFonts w:ascii="Arial" w:hAnsi="Arial" w:cs="Arial"/>
              </w:rPr>
              <w:t xml:space="preserve"> in a video recording.</w:t>
            </w:r>
          </w:p>
        </w:tc>
      </w:tr>
      <w:tr w:rsidR="00D57156" w:rsidRPr="00193817" w14:paraId="63E99F7F" w14:textId="77777777" w:rsidTr="00193817">
        <w:tc>
          <w:tcPr>
            <w:tcW w:w="9576" w:type="dxa"/>
            <w:gridSpan w:val="4"/>
            <w:shd w:val="clear" w:color="auto" w:fill="D9D9D9"/>
          </w:tcPr>
          <w:p w14:paraId="59887B28" w14:textId="77777777" w:rsidR="00D57156" w:rsidRPr="00193817" w:rsidRDefault="00D57156" w:rsidP="00193817">
            <w:pPr>
              <w:spacing w:after="0" w:line="240" w:lineRule="auto"/>
              <w:rPr>
                <w:rFonts w:ascii="Arial" w:hAnsi="Arial" w:cs="Arial"/>
                <w:b/>
              </w:rPr>
            </w:pPr>
            <w:r w:rsidRPr="00193817">
              <w:rPr>
                <w:rFonts w:ascii="Arial" w:hAnsi="Arial" w:cs="Arial"/>
                <w:b/>
              </w:rPr>
              <w:lastRenderedPageBreak/>
              <w:t>To complete this task, you must:</w:t>
            </w:r>
          </w:p>
        </w:tc>
      </w:tr>
      <w:tr w:rsidR="00D57156" w:rsidRPr="00193817" w14:paraId="29E60CE3" w14:textId="77777777" w:rsidTr="00193817">
        <w:tc>
          <w:tcPr>
            <w:tcW w:w="9576" w:type="dxa"/>
            <w:gridSpan w:val="4"/>
          </w:tcPr>
          <w:p w14:paraId="274D8D06" w14:textId="77777777" w:rsidR="0001302E" w:rsidRPr="00193817" w:rsidRDefault="0001302E" w:rsidP="0001302E">
            <w:pPr>
              <w:numPr>
                <w:ilvl w:val="0"/>
                <w:numId w:val="2"/>
              </w:numPr>
              <w:spacing w:after="0" w:line="240" w:lineRule="auto"/>
              <w:rPr>
                <w:rFonts w:ascii="Arial" w:hAnsi="Arial" w:cs="Arial"/>
                <w:b/>
              </w:rPr>
            </w:pPr>
            <w:r w:rsidRPr="00193817">
              <w:rPr>
                <w:rFonts w:ascii="Arial" w:hAnsi="Arial" w:cs="Arial"/>
                <w:b/>
              </w:rPr>
              <w:t>recognise and describe</w:t>
            </w:r>
          </w:p>
          <w:p w14:paraId="6527E10A" w14:textId="77777777" w:rsidR="0001302E" w:rsidRPr="00193817" w:rsidRDefault="0001302E" w:rsidP="0001302E">
            <w:pPr>
              <w:numPr>
                <w:ilvl w:val="1"/>
                <w:numId w:val="3"/>
              </w:numPr>
              <w:spacing w:after="0" w:line="240" w:lineRule="auto"/>
              <w:rPr>
                <w:rFonts w:ascii="Arial" w:hAnsi="Arial" w:cs="Arial"/>
              </w:rPr>
            </w:pPr>
            <w:r w:rsidRPr="00193817">
              <w:rPr>
                <w:rFonts w:ascii="Arial" w:hAnsi="Arial" w:cs="Arial"/>
              </w:rPr>
              <w:t>programmed and user-interface components</w:t>
            </w:r>
          </w:p>
          <w:p w14:paraId="45F12FDF" w14:textId="77777777" w:rsidR="0001302E" w:rsidRPr="00193817" w:rsidRDefault="0001302E" w:rsidP="0001302E">
            <w:pPr>
              <w:numPr>
                <w:ilvl w:val="1"/>
                <w:numId w:val="3"/>
              </w:numPr>
              <w:spacing w:after="0" w:line="240" w:lineRule="auto"/>
              <w:rPr>
                <w:rFonts w:ascii="Arial" w:hAnsi="Arial" w:cs="Arial"/>
              </w:rPr>
            </w:pPr>
            <w:r w:rsidRPr="00193817">
              <w:rPr>
                <w:rFonts w:ascii="Arial" w:hAnsi="Arial" w:cs="Arial"/>
              </w:rPr>
              <w:t>useability principles, including accessibility, effectiveness, safety, utility and learnability</w:t>
            </w:r>
          </w:p>
          <w:p w14:paraId="50C665C9" w14:textId="77777777" w:rsidR="0001302E" w:rsidRPr="00193817" w:rsidRDefault="0001302E" w:rsidP="0001302E">
            <w:pPr>
              <w:numPr>
                <w:ilvl w:val="0"/>
                <w:numId w:val="2"/>
              </w:numPr>
              <w:spacing w:after="0" w:line="240" w:lineRule="auto"/>
              <w:rPr>
                <w:rFonts w:ascii="Arial" w:hAnsi="Arial" w:cs="Arial"/>
                <w:b/>
              </w:rPr>
            </w:pPr>
            <w:r w:rsidRPr="00193817">
              <w:rPr>
                <w:rFonts w:ascii="Arial" w:hAnsi="Arial" w:cs="Arial"/>
                <w:b/>
              </w:rPr>
              <w:t>symbolise</w:t>
            </w:r>
          </w:p>
          <w:p w14:paraId="663BBFCF" w14:textId="77777777" w:rsidR="0001302E" w:rsidRPr="00193817" w:rsidRDefault="0001302E" w:rsidP="0001302E">
            <w:pPr>
              <w:numPr>
                <w:ilvl w:val="1"/>
                <w:numId w:val="4"/>
              </w:numPr>
              <w:spacing w:after="0" w:line="240" w:lineRule="auto"/>
              <w:rPr>
                <w:rFonts w:ascii="Arial" w:hAnsi="Arial" w:cs="Arial"/>
              </w:rPr>
            </w:pPr>
            <w:r w:rsidRPr="00193817">
              <w:rPr>
                <w:rFonts w:ascii="Arial" w:hAnsi="Arial" w:cs="Arial"/>
              </w:rPr>
              <w:t>the user and developer problem using mind maps and one or more of constructed sketches, annotated diagrams, images or screenshots</w:t>
            </w:r>
          </w:p>
          <w:p w14:paraId="1D3A68B4" w14:textId="77777777" w:rsidR="0001302E" w:rsidRPr="00193817" w:rsidRDefault="0001302E" w:rsidP="0001302E">
            <w:pPr>
              <w:numPr>
                <w:ilvl w:val="1"/>
                <w:numId w:val="4"/>
              </w:numPr>
              <w:spacing w:after="0" w:line="240" w:lineRule="auto"/>
              <w:rPr>
                <w:rFonts w:ascii="Arial" w:hAnsi="Arial" w:cs="Arial"/>
              </w:rPr>
            </w:pPr>
            <w:r w:rsidRPr="00193817">
              <w:rPr>
                <w:rFonts w:ascii="Arial" w:hAnsi="Arial" w:cs="Arial"/>
              </w:rPr>
              <w:t>algorithms communicated in pseudocode that demonstrate knowledge and understanding of programming features</w:t>
            </w:r>
          </w:p>
          <w:p w14:paraId="64CF8892" w14:textId="77777777" w:rsidR="0001302E" w:rsidRPr="00193817" w:rsidRDefault="0001302E" w:rsidP="0001302E">
            <w:pPr>
              <w:numPr>
                <w:ilvl w:val="1"/>
                <w:numId w:val="4"/>
              </w:numPr>
              <w:spacing w:after="0" w:line="240" w:lineRule="auto"/>
              <w:rPr>
                <w:rFonts w:ascii="Arial" w:hAnsi="Arial" w:cs="Arial"/>
              </w:rPr>
            </w:pPr>
            <w:r w:rsidRPr="00193817">
              <w:rPr>
                <w:rFonts w:ascii="Arial" w:hAnsi="Arial" w:cs="Arial"/>
              </w:rPr>
              <w:t>interrelationships between user experiences and data in the prototype web application</w:t>
            </w:r>
          </w:p>
          <w:p w14:paraId="08B73850" w14:textId="77777777" w:rsidR="0001302E" w:rsidRPr="00193817" w:rsidRDefault="0001302E" w:rsidP="0001302E">
            <w:pPr>
              <w:numPr>
                <w:ilvl w:val="0"/>
                <w:numId w:val="2"/>
              </w:numPr>
              <w:spacing w:after="0" w:line="240" w:lineRule="auto"/>
              <w:rPr>
                <w:rFonts w:ascii="Arial" w:hAnsi="Arial" w:cs="Arial"/>
                <w:b/>
              </w:rPr>
            </w:pPr>
            <w:r w:rsidRPr="00193817">
              <w:rPr>
                <w:rFonts w:ascii="Arial" w:hAnsi="Arial" w:cs="Arial"/>
                <w:b/>
              </w:rPr>
              <w:t>explain</w:t>
            </w:r>
          </w:p>
          <w:p w14:paraId="77F7FE6B"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internal and external data components and data structures using appropriate symbols, code, data samples and screenshots from the prototype web application with annotations</w:t>
            </w:r>
          </w:p>
          <w:p w14:paraId="7FE85943"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the prototype web application from a user-experience perspective communicated by way of a collection of annotated images of the user-interface components</w:t>
            </w:r>
          </w:p>
          <w:p w14:paraId="0FB54C10"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how programming elements and user-interface components connect, communicated in an annotated diagram</w:t>
            </w:r>
          </w:p>
          <w:p w14:paraId="3933CADE"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the functionality, useability and efficiency of the coded components communicated through code comments and annotations on the 4–6 A4 pages</w:t>
            </w:r>
          </w:p>
          <w:p w14:paraId="12FA8450" w14:textId="77777777" w:rsidR="0001302E" w:rsidRPr="00193817" w:rsidRDefault="0001302E" w:rsidP="0001302E">
            <w:pPr>
              <w:numPr>
                <w:ilvl w:val="0"/>
                <w:numId w:val="5"/>
              </w:numPr>
              <w:spacing w:after="0" w:line="240" w:lineRule="auto"/>
              <w:rPr>
                <w:rFonts w:ascii="Arial" w:hAnsi="Arial" w:cs="Arial"/>
              </w:rPr>
            </w:pPr>
            <w:r w:rsidRPr="00193817">
              <w:rPr>
                <w:rFonts w:ascii="Arial" w:hAnsi="Arial" w:cs="Arial"/>
                <w:b/>
              </w:rPr>
              <w:t>analyse</w:t>
            </w:r>
            <w:r w:rsidRPr="00193817">
              <w:rPr>
                <w:rFonts w:ascii="Arial" w:hAnsi="Arial" w:cs="Arial"/>
              </w:rPr>
              <w:t xml:space="preserve"> the prototype web application problem and information to </w:t>
            </w:r>
            <w:r w:rsidRPr="00193817">
              <w:rPr>
                <w:rFonts w:ascii="Arial" w:hAnsi="Arial" w:cs="Arial"/>
                <w:b/>
              </w:rPr>
              <w:t>identify</w:t>
            </w:r>
          </w:p>
          <w:p w14:paraId="2FB2A67D"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data inputs</w:t>
            </w:r>
          </w:p>
          <w:p w14:paraId="73A9D070"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data and programmed components and their relationships to the structure of the prototype web application</w:t>
            </w:r>
          </w:p>
          <w:p w14:paraId="54AE6062"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the prototype web application’s potential personal, social and economic impacts</w:t>
            </w:r>
          </w:p>
          <w:p w14:paraId="40B467A5" w14:textId="77777777" w:rsidR="0001302E" w:rsidRPr="00193817" w:rsidRDefault="0001302E" w:rsidP="0001302E">
            <w:pPr>
              <w:numPr>
                <w:ilvl w:val="0"/>
                <w:numId w:val="5"/>
              </w:numPr>
              <w:spacing w:after="0" w:line="240" w:lineRule="auto"/>
              <w:rPr>
                <w:rFonts w:ascii="Arial" w:hAnsi="Arial" w:cs="Arial"/>
                <w:b/>
              </w:rPr>
            </w:pPr>
            <w:r w:rsidRPr="00193817">
              <w:rPr>
                <w:rFonts w:ascii="Arial" w:hAnsi="Arial" w:cs="Arial"/>
                <w:b/>
              </w:rPr>
              <w:t>determine</w:t>
            </w:r>
          </w:p>
          <w:p w14:paraId="63F8E8D3"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solution requirements that include</w:t>
            </w:r>
          </w:p>
          <w:p w14:paraId="5F08D638"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essential elements and features of the user interface based on useability principles</w:t>
            </w:r>
          </w:p>
          <w:p w14:paraId="710F0DF0"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data structures and linkage to interface and code</w:t>
            </w:r>
          </w:p>
          <w:p w14:paraId="6996AA18"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prescribed and self-determined criteria</w:t>
            </w:r>
          </w:p>
          <w:p w14:paraId="540848F0" w14:textId="77777777" w:rsidR="0001302E" w:rsidRPr="00193817" w:rsidRDefault="0001302E" w:rsidP="0001302E">
            <w:pPr>
              <w:numPr>
                <w:ilvl w:val="0"/>
                <w:numId w:val="5"/>
              </w:numPr>
              <w:spacing w:after="0" w:line="240" w:lineRule="auto"/>
              <w:rPr>
                <w:rFonts w:ascii="Arial" w:hAnsi="Arial" w:cs="Arial"/>
              </w:rPr>
            </w:pPr>
            <w:r w:rsidRPr="00193817">
              <w:rPr>
                <w:rFonts w:ascii="Arial" w:hAnsi="Arial" w:cs="Arial"/>
                <w:b/>
              </w:rPr>
              <w:t>synthesise</w:t>
            </w:r>
            <w:r w:rsidRPr="00193817">
              <w:rPr>
                <w:rFonts w:ascii="Arial" w:hAnsi="Arial" w:cs="Arial"/>
              </w:rPr>
              <w:t xml:space="preserve"> ideas and information about solutions for</w:t>
            </w:r>
          </w:p>
          <w:p w14:paraId="5CE30071"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user interfaces</w:t>
            </w:r>
          </w:p>
          <w:p w14:paraId="0B94E66A"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data and programmed components of the prototype web application, e.g. annotated diagrams identifying and describing proposed components of the prototype web application</w:t>
            </w:r>
          </w:p>
          <w:p w14:paraId="6A58318B"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data repositories</w:t>
            </w:r>
          </w:p>
          <w:p w14:paraId="547194CF"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programming to generate a prototype web application</w:t>
            </w:r>
          </w:p>
          <w:p w14:paraId="2466B7F2" w14:textId="77777777" w:rsidR="0001302E" w:rsidRPr="00193817" w:rsidRDefault="0001302E" w:rsidP="0001302E">
            <w:pPr>
              <w:numPr>
                <w:ilvl w:val="0"/>
                <w:numId w:val="5"/>
              </w:numPr>
              <w:spacing w:after="0" w:line="240" w:lineRule="auto"/>
              <w:rPr>
                <w:rFonts w:ascii="Arial" w:hAnsi="Arial" w:cs="Arial"/>
                <w:b/>
              </w:rPr>
            </w:pPr>
            <w:r w:rsidRPr="00193817">
              <w:rPr>
                <w:rFonts w:ascii="Arial" w:hAnsi="Arial" w:cs="Arial"/>
                <w:b/>
              </w:rPr>
              <w:t>generate</w:t>
            </w:r>
          </w:p>
          <w:p w14:paraId="13AB843A"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sample code for the digital prototype on the 4–6 A4 pages, demonstrating</w:t>
            </w:r>
          </w:p>
          <w:p w14:paraId="35FC5939"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selection</w:t>
            </w:r>
          </w:p>
          <w:p w14:paraId="2CF7A35E"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iteration</w:t>
            </w:r>
          </w:p>
          <w:p w14:paraId="334327D0"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user input</w:t>
            </w:r>
          </w:p>
          <w:p w14:paraId="325B2829" w14:textId="77777777" w:rsidR="0001302E" w:rsidRPr="00193817" w:rsidRDefault="0001302E" w:rsidP="0001302E">
            <w:pPr>
              <w:numPr>
                <w:ilvl w:val="2"/>
                <w:numId w:val="5"/>
              </w:numPr>
              <w:spacing w:after="0" w:line="240" w:lineRule="auto"/>
              <w:rPr>
                <w:rFonts w:ascii="Arial" w:hAnsi="Arial" w:cs="Arial"/>
              </w:rPr>
            </w:pPr>
            <w:r w:rsidRPr="00193817">
              <w:rPr>
                <w:rFonts w:ascii="Arial" w:hAnsi="Arial" w:cs="Arial"/>
              </w:rPr>
              <w:t>data output</w:t>
            </w:r>
          </w:p>
          <w:p w14:paraId="6E207F50"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 xml:space="preserve">a prototype web application by combining the user interface, data and coded </w:t>
            </w:r>
            <w:r w:rsidRPr="00193817">
              <w:rPr>
                <w:rFonts w:ascii="Arial" w:hAnsi="Arial" w:cs="Arial"/>
              </w:rPr>
              <w:lastRenderedPageBreak/>
              <w:t>components</w:t>
            </w:r>
          </w:p>
          <w:p w14:paraId="6FC118C5" w14:textId="77777777" w:rsidR="0001302E" w:rsidRPr="00193817" w:rsidRDefault="0001302E" w:rsidP="0001302E">
            <w:pPr>
              <w:numPr>
                <w:ilvl w:val="0"/>
                <w:numId w:val="5"/>
              </w:numPr>
              <w:spacing w:after="0" w:line="240" w:lineRule="auto"/>
              <w:rPr>
                <w:rFonts w:ascii="Arial" w:hAnsi="Arial" w:cs="Arial"/>
                <w:b/>
              </w:rPr>
            </w:pPr>
            <w:r w:rsidRPr="00193817">
              <w:rPr>
                <w:rFonts w:ascii="Arial" w:hAnsi="Arial" w:cs="Arial"/>
                <w:b/>
              </w:rPr>
              <w:t xml:space="preserve">evaluate </w:t>
            </w:r>
            <w:r w:rsidRPr="00193817">
              <w:rPr>
                <w:rFonts w:ascii="Arial" w:hAnsi="Arial" w:cs="Arial"/>
              </w:rPr>
              <w:t>against criteria</w:t>
            </w:r>
          </w:p>
          <w:p w14:paraId="5DE02F62"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personal, social and economic impacts supported by a collection of data samples or representations</w:t>
            </w:r>
          </w:p>
          <w:p w14:paraId="7C869924"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accuracy and efficiency of the coded components supported by a collection of annotated code segments in tables, diagrams and written paragraphs identifying errors and actions to make refinements</w:t>
            </w:r>
          </w:p>
          <w:p w14:paraId="52ADF26A" w14:textId="77777777" w:rsidR="0001302E" w:rsidRPr="00193817" w:rsidRDefault="0001302E" w:rsidP="0001302E">
            <w:pPr>
              <w:numPr>
                <w:ilvl w:val="1"/>
                <w:numId w:val="5"/>
              </w:numPr>
              <w:spacing w:after="0" w:line="240" w:lineRule="auto"/>
              <w:rPr>
                <w:rFonts w:ascii="Arial" w:hAnsi="Arial" w:cs="Arial"/>
              </w:rPr>
            </w:pPr>
            <w:r w:rsidRPr="00193817">
              <w:rPr>
                <w:rFonts w:ascii="Arial" w:hAnsi="Arial" w:cs="Arial"/>
              </w:rPr>
              <w:t>the prototype web application from a user-experience perspective supported by a collection of annotated images of the user-interface components</w:t>
            </w:r>
          </w:p>
          <w:p w14:paraId="402A17F6" w14:textId="76399B8E" w:rsidR="007A6D46" w:rsidRPr="00193817" w:rsidRDefault="0001302E" w:rsidP="0001302E">
            <w:pPr>
              <w:numPr>
                <w:ilvl w:val="0"/>
                <w:numId w:val="5"/>
              </w:numPr>
              <w:spacing w:after="0" w:line="240" w:lineRule="auto"/>
              <w:rPr>
                <w:rFonts w:ascii="Arial" w:hAnsi="Arial" w:cs="Arial"/>
              </w:rPr>
            </w:pPr>
            <w:r w:rsidRPr="00193817">
              <w:rPr>
                <w:rFonts w:ascii="Arial" w:hAnsi="Arial" w:cs="Arial"/>
                <w:b/>
              </w:rPr>
              <w:t>make</w:t>
            </w:r>
            <w:r w:rsidRPr="00193817">
              <w:rPr>
                <w:rFonts w:ascii="Arial" w:hAnsi="Arial" w:cs="Arial"/>
              </w:rPr>
              <w:t xml:space="preserve"> refinements and justified recommendations for current and future improvements.</w:t>
            </w:r>
          </w:p>
        </w:tc>
      </w:tr>
      <w:tr w:rsidR="00512D94" w:rsidRPr="00193817" w14:paraId="1FED9B41" w14:textId="77777777" w:rsidTr="00193817">
        <w:tc>
          <w:tcPr>
            <w:tcW w:w="9576" w:type="dxa"/>
            <w:gridSpan w:val="4"/>
            <w:shd w:val="clear" w:color="auto" w:fill="D9D9D9"/>
          </w:tcPr>
          <w:p w14:paraId="7989361B" w14:textId="77777777" w:rsidR="00512D94" w:rsidRPr="00193817" w:rsidRDefault="00512D94" w:rsidP="00193817">
            <w:pPr>
              <w:spacing w:after="0" w:line="240" w:lineRule="auto"/>
              <w:rPr>
                <w:rFonts w:ascii="Arial" w:hAnsi="Arial" w:cs="Arial"/>
                <w:b/>
              </w:rPr>
            </w:pPr>
            <w:r>
              <w:rPr>
                <w:rFonts w:ascii="Arial" w:hAnsi="Arial" w:cs="Arial"/>
                <w:b/>
              </w:rPr>
              <w:lastRenderedPageBreak/>
              <w:t>Stimulus</w:t>
            </w:r>
          </w:p>
        </w:tc>
      </w:tr>
      <w:tr w:rsidR="00512D94" w:rsidRPr="00193817" w14:paraId="69068382" w14:textId="77777777" w:rsidTr="00512D94">
        <w:tc>
          <w:tcPr>
            <w:tcW w:w="9576" w:type="dxa"/>
            <w:gridSpan w:val="4"/>
          </w:tcPr>
          <w:p w14:paraId="7969C063" w14:textId="77777777" w:rsidR="00512D94" w:rsidRPr="00512D94" w:rsidRDefault="00512D94" w:rsidP="00193817">
            <w:pPr>
              <w:spacing w:after="0" w:line="240" w:lineRule="auto"/>
              <w:rPr>
                <w:rFonts w:ascii="Arial" w:hAnsi="Arial" w:cs="Arial"/>
              </w:rPr>
            </w:pPr>
            <w:r w:rsidRPr="00512D94">
              <w:rPr>
                <w:rFonts w:ascii="Arial" w:hAnsi="Arial" w:cs="Arial"/>
              </w:rPr>
              <w:t>See Stimulus material at end of document</w:t>
            </w:r>
          </w:p>
        </w:tc>
      </w:tr>
      <w:tr w:rsidR="009A3D5F" w:rsidRPr="00193817" w14:paraId="477BF49A" w14:textId="77777777" w:rsidTr="00193817">
        <w:tc>
          <w:tcPr>
            <w:tcW w:w="9576" w:type="dxa"/>
            <w:gridSpan w:val="4"/>
            <w:shd w:val="clear" w:color="auto" w:fill="D9D9D9"/>
          </w:tcPr>
          <w:p w14:paraId="39F001A5" w14:textId="77777777" w:rsidR="009A3D5F" w:rsidRPr="00193817" w:rsidRDefault="009A3D5F" w:rsidP="00193817">
            <w:pPr>
              <w:spacing w:after="0" w:line="240" w:lineRule="auto"/>
              <w:rPr>
                <w:rFonts w:ascii="Arial" w:hAnsi="Arial" w:cs="Arial"/>
                <w:b/>
              </w:rPr>
            </w:pPr>
            <w:r w:rsidRPr="00193817">
              <w:rPr>
                <w:rFonts w:ascii="Arial" w:hAnsi="Arial" w:cs="Arial"/>
                <w:b/>
              </w:rPr>
              <w:t>Checkpoints</w:t>
            </w:r>
          </w:p>
        </w:tc>
      </w:tr>
      <w:tr w:rsidR="00111813" w:rsidRPr="00193817" w14:paraId="7C275A53" w14:textId="77777777" w:rsidTr="00193817">
        <w:tc>
          <w:tcPr>
            <w:tcW w:w="9576" w:type="dxa"/>
            <w:gridSpan w:val="4"/>
          </w:tcPr>
          <w:p w14:paraId="796393BB" w14:textId="29FED6CA"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A0743F">
              <w:rPr>
                <w:rFonts w:ascii="Arial" w:hAnsi="Arial" w:cs="Arial"/>
              </w:rPr>
              <w:t>3</w:t>
            </w:r>
            <w:r w:rsidRPr="00193817">
              <w:rPr>
                <w:rFonts w:ascii="Arial" w:hAnsi="Arial" w:cs="Arial"/>
              </w:rPr>
              <w:t xml:space="preserve"> Week </w:t>
            </w:r>
            <w:r w:rsidR="00A0743F">
              <w:rPr>
                <w:rFonts w:ascii="Arial" w:hAnsi="Arial" w:cs="Arial"/>
              </w:rPr>
              <w:t>5</w:t>
            </w:r>
            <w:r w:rsidRPr="00193817">
              <w:rPr>
                <w:rFonts w:ascii="Arial" w:hAnsi="Arial" w:cs="Arial"/>
              </w:rPr>
              <w:t xml:space="preserve">: </w:t>
            </w:r>
            <w:r w:rsidR="00512D94" w:rsidRPr="00512D94">
              <w:rPr>
                <w:rFonts w:ascii="Arial" w:hAnsi="Arial" w:cs="Arial"/>
              </w:rPr>
              <w:t>Submit exploration of solutions, identification of algorithms</w:t>
            </w:r>
            <w:r w:rsidR="00A0743F">
              <w:rPr>
                <w:rFonts w:ascii="Arial" w:hAnsi="Arial" w:cs="Arial"/>
              </w:rPr>
              <w:t xml:space="preserve">, </w:t>
            </w:r>
            <w:r w:rsidR="00512D94" w:rsidRPr="00512D94">
              <w:rPr>
                <w:rFonts w:ascii="Arial" w:hAnsi="Arial" w:cs="Arial"/>
              </w:rPr>
              <w:t>user interface sketches</w:t>
            </w:r>
            <w:r w:rsidR="00A0743F">
              <w:rPr>
                <w:rFonts w:ascii="Arial" w:hAnsi="Arial" w:cs="Arial"/>
              </w:rPr>
              <w:t xml:space="preserve"> and data flow diagram</w:t>
            </w:r>
          </w:p>
        </w:tc>
      </w:tr>
      <w:tr w:rsidR="00111813" w:rsidRPr="00193817" w14:paraId="696F41DF" w14:textId="77777777" w:rsidTr="00193817">
        <w:tc>
          <w:tcPr>
            <w:tcW w:w="9576" w:type="dxa"/>
            <w:gridSpan w:val="4"/>
          </w:tcPr>
          <w:p w14:paraId="0CC129DA" w14:textId="5A8F13B2"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A0743F">
              <w:rPr>
                <w:rFonts w:ascii="Arial" w:hAnsi="Arial" w:cs="Arial"/>
              </w:rPr>
              <w:t>3</w:t>
            </w:r>
            <w:r w:rsidRPr="00193817">
              <w:rPr>
                <w:rFonts w:ascii="Arial" w:hAnsi="Arial" w:cs="Arial"/>
              </w:rPr>
              <w:t xml:space="preserve"> Week </w:t>
            </w:r>
            <w:r w:rsidR="00A0743F">
              <w:rPr>
                <w:rFonts w:ascii="Arial" w:hAnsi="Arial" w:cs="Arial"/>
              </w:rPr>
              <w:t>8</w:t>
            </w:r>
            <w:r w:rsidRPr="00193817">
              <w:rPr>
                <w:rFonts w:ascii="Arial" w:hAnsi="Arial" w:cs="Arial"/>
              </w:rPr>
              <w:t>: Complete draft submission</w:t>
            </w:r>
          </w:p>
        </w:tc>
      </w:tr>
      <w:tr w:rsidR="00111813" w:rsidRPr="00193817" w14:paraId="45E0BD8B" w14:textId="77777777" w:rsidTr="00193817">
        <w:tc>
          <w:tcPr>
            <w:tcW w:w="9576" w:type="dxa"/>
            <w:gridSpan w:val="4"/>
          </w:tcPr>
          <w:p w14:paraId="6C3EF242" w14:textId="32DE8388"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A0743F">
              <w:rPr>
                <w:rFonts w:ascii="Arial" w:hAnsi="Arial" w:cs="Arial"/>
              </w:rPr>
              <w:t>3</w:t>
            </w:r>
            <w:r w:rsidRPr="00193817">
              <w:rPr>
                <w:rFonts w:ascii="Arial" w:hAnsi="Arial" w:cs="Arial"/>
              </w:rPr>
              <w:t xml:space="preserve"> Week </w:t>
            </w:r>
            <w:r w:rsidR="00A0743F">
              <w:rPr>
                <w:rFonts w:ascii="Arial" w:hAnsi="Arial" w:cs="Arial"/>
              </w:rPr>
              <w:t>10</w:t>
            </w:r>
            <w:r w:rsidRPr="00193817">
              <w:rPr>
                <w:rFonts w:ascii="Arial" w:hAnsi="Arial" w:cs="Arial"/>
              </w:rPr>
              <w:t>: Final submission</w:t>
            </w:r>
          </w:p>
        </w:tc>
      </w:tr>
    </w:tbl>
    <w:p w14:paraId="59D4692B" w14:textId="77777777" w:rsidR="00EE5358" w:rsidRPr="009D40BD" w:rsidRDefault="00EE5358">
      <w:pPr>
        <w:rPr>
          <w:rFonts w:ascii="Arial" w:hAnsi="Arial" w:cs="Arial"/>
        </w:rPr>
      </w:pPr>
    </w:p>
    <w:p w14:paraId="44D37122" w14:textId="77777777" w:rsidR="00EE5358" w:rsidRPr="009D40BD" w:rsidRDefault="00EE5358">
      <w:pPr>
        <w:rPr>
          <w:rFonts w:ascii="Arial" w:hAnsi="Arial" w:cs="Arial"/>
        </w:rPr>
      </w:pPr>
    </w:p>
    <w:p w14:paraId="7EA80F5F" w14:textId="77777777" w:rsidR="00EE5358" w:rsidRPr="009D40BD" w:rsidRDefault="00EE5358">
      <w:pPr>
        <w:rPr>
          <w:rFonts w:ascii="Arial" w:hAnsi="Arial" w:cs="Arial"/>
        </w:rPr>
      </w:pPr>
    </w:p>
    <w:p w14:paraId="1062B08B" w14:textId="77777777" w:rsidR="00EE5358" w:rsidRPr="009D40BD" w:rsidRDefault="00EE5358">
      <w:pPr>
        <w:rPr>
          <w:rFonts w:ascii="Arial" w:hAnsi="Arial" w:cs="Arial"/>
        </w:rPr>
      </w:pPr>
      <w:r w:rsidRPr="009D40B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3652"/>
        <w:gridCol w:w="2732"/>
        <w:gridCol w:w="3192"/>
      </w:tblGrid>
      <w:tr w:rsidR="00F132C3" w:rsidRPr="00193817" w14:paraId="7F7A45A3" w14:textId="77777777" w:rsidTr="00193817">
        <w:tc>
          <w:tcPr>
            <w:tcW w:w="3652" w:type="dxa"/>
            <w:shd w:val="clear" w:color="auto" w:fill="D9D9D9"/>
          </w:tcPr>
          <w:p w14:paraId="351B6FE1" w14:textId="77777777" w:rsidR="00A766D1" w:rsidRPr="00193817" w:rsidRDefault="00A766D1" w:rsidP="00193817">
            <w:pPr>
              <w:spacing w:after="0" w:line="240" w:lineRule="auto"/>
              <w:rPr>
                <w:rFonts w:ascii="Arial" w:hAnsi="Arial" w:cs="Arial"/>
                <w:b/>
              </w:rPr>
            </w:pPr>
            <w:r w:rsidRPr="00193817">
              <w:rPr>
                <w:rFonts w:ascii="Arial" w:hAnsi="Arial" w:cs="Arial"/>
              </w:rPr>
              <w:br w:type="page"/>
            </w:r>
            <w:r w:rsidRPr="00193817">
              <w:rPr>
                <w:rFonts w:ascii="Arial" w:hAnsi="Arial" w:cs="Arial"/>
              </w:rPr>
              <w:br w:type="page"/>
            </w:r>
            <w:r w:rsidRPr="00193817">
              <w:rPr>
                <w:rFonts w:ascii="Arial" w:hAnsi="Arial" w:cs="Arial"/>
                <w:b/>
              </w:rPr>
              <w:t>Criterion</w:t>
            </w:r>
          </w:p>
        </w:tc>
        <w:tc>
          <w:tcPr>
            <w:tcW w:w="2732" w:type="dxa"/>
            <w:shd w:val="clear" w:color="auto" w:fill="D9D9D9"/>
          </w:tcPr>
          <w:p w14:paraId="789FEB18" w14:textId="77777777" w:rsidR="00A766D1" w:rsidRPr="00193817" w:rsidRDefault="00A766D1" w:rsidP="00193817">
            <w:pPr>
              <w:spacing w:after="0" w:line="240" w:lineRule="auto"/>
              <w:jc w:val="center"/>
              <w:rPr>
                <w:rFonts w:ascii="Arial" w:hAnsi="Arial" w:cs="Arial"/>
                <w:b/>
              </w:rPr>
            </w:pPr>
            <w:r w:rsidRPr="00193817">
              <w:rPr>
                <w:rFonts w:ascii="Arial" w:hAnsi="Arial" w:cs="Arial"/>
                <w:b/>
              </w:rPr>
              <w:t>Marks allocated</w:t>
            </w:r>
          </w:p>
        </w:tc>
        <w:tc>
          <w:tcPr>
            <w:tcW w:w="3192" w:type="dxa"/>
            <w:shd w:val="clear" w:color="auto" w:fill="D9D9D9"/>
          </w:tcPr>
          <w:p w14:paraId="2A0AE830" w14:textId="77777777" w:rsidR="00A766D1" w:rsidRPr="00193817" w:rsidRDefault="00A766D1" w:rsidP="00193817">
            <w:pPr>
              <w:spacing w:after="0" w:line="240" w:lineRule="auto"/>
              <w:jc w:val="center"/>
              <w:rPr>
                <w:rFonts w:ascii="Arial" w:hAnsi="Arial" w:cs="Arial"/>
                <w:b/>
              </w:rPr>
            </w:pPr>
            <w:r w:rsidRPr="00193817">
              <w:rPr>
                <w:rFonts w:ascii="Arial" w:hAnsi="Arial" w:cs="Arial"/>
                <w:b/>
              </w:rPr>
              <w:t>Result</w:t>
            </w:r>
          </w:p>
        </w:tc>
      </w:tr>
      <w:tr w:rsidR="00F132C3" w:rsidRPr="00193817" w14:paraId="5F51A0C3" w14:textId="77777777" w:rsidTr="00193817">
        <w:tc>
          <w:tcPr>
            <w:tcW w:w="3652" w:type="dxa"/>
            <w:tcMar>
              <w:top w:w="28" w:type="dxa"/>
              <w:bottom w:w="28" w:type="dxa"/>
            </w:tcMar>
          </w:tcPr>
          <w:p w14:paraId="10CE7401" w14:textId="77777777" w:rsidR="00A766D1" w:rsidRPr="00193817" w:rsidRDefault="00A766D1" w:rsidP="00193817">
            <w:pPr>
              <w:spacing w:after="0" w:line="240" w:lineRule="auto"/>
              <w:rPr>
                <w:rFonts w:ascii="Arial" w:hAnsi="Arial" w:cs="Arial"/>
                <w:b/>
              </w:rPr>
            </w:pPr>
            <w:r w:rsidRPr="00193817">
              <w:rPr>
                <w:rFonts w:ascii="Arial" w:hAnsi="Arial" w:cs="Arial"/>
                <w:b/>
              </w:rPr>
              <w:t>Retrieving and comprehending</w:t>
            </w:r>
          </w:p>
          <w:p w14:paraId="5B451285" w14:textId="77777777" w:rsidR="00A766D1" w:rsidRPr="00193817" w:rsidRDefault="00A766D1" w:rsidP="00193817">
            <w:pPr>
              <w:spacing w:after="0" w:line="240" w:lineRule="auto"/>
              <w:rPr>
                <w:rFonts w:ascii="Arial" w:hAnsi="Arial" w:cs="Arial"/>
                <w:sz w:val="20"/>
                <w:szCs w:val="20"/>
              </w:rPr>
            </w:pPr>
            <w:r w:rsidRPr="00193817">
              <w:rPr>
                <w:rFonts w:ascii="Arial" w:hAnsi="Arial" w:cs="Arial"/>
                <w:sz w:val="20"/>
                <w:szCs w:val="20"/>
              </w:rPr>
              <w:t>Assessment objectives 1, 2</w:t>
            </w:r>
          </w:p>
        </w:tc>
        <w:tc>
          <w:tcPr>
            <w:tcW w:w="2732" w:type="dxa"/>
            <w:tcMar>
              <w:top w:w="28" w:type="dxa"/>
              <w:bottom w:w="28" w:type="dxa"/>
            </w:tcMar>
          </w:tcPr>
          <w:p w14:paraId="03E44F16" w14:textId="299B802C" w:rsidR="00A766D1" w:rsidRPr="00193817" w:rsidRDefault="00900F8D" w:rsidP="00193817">
            <w:pPr>
              <w:spacing w:after="0" w:line="240" w:lineRule="auto"/>
              <w:jc w:val="center"/>
              <w:rPr>
                <w:rFonts w:ascii="Arial" w:hAnsi="Arial" w:cs="Arial"/>
              </w:rPr>
            </w:pPr>
            <w:r>
              <w:rPr>
                <w:rFonts w:ascii="Arial" w:hAnsi="Arial" w:cs="Arial"/>
              </w:rPr>
              <w:t>8</w:t>
            </w:r>
          </w:p>
        </w:tc>
        <w:tc>
          <w:tcPr>
            <w:tcW w:w="3192" w:type="dxa"/>
            <w:tcMar>
              <w:top w:w="28" w:type="dxa"/>
              <w:bottom w:w="28" w:type="dxa"/>
            </w:tcMar>
          </w:tcPr>
          <w:p w14:paraId="68BABF81" w14:textId="77777777" w:rsidR="00A766D1" w:rsidRPr="00193817" w:rsidRDefault="00A766D1" w:rsidP="00193817">
            <w:pPr>
              <w:spacing w:after="0" w:line="240" w:lineRule="auto"/>
              <w:jc w:val="center"/>
              <w:rPr>
                <w:rFonts w:ascii="Arial" w:hAnsi="Arial" w:cs="Arial"/>
                <w:b/>
              </w:rPr>
            </w:pPr>
          </w:p>
        </w:tc>
      </w:tr>
      <w:tr w:rsidR="00F132C3" w:rsidRPr="00193817" w14:paraId="178290D8" w14:textId="77777777" w:rsidTr="00193817">
        <w:tc>
          <w:tcPr>
            <w:tcW w:w="3652" w:type="dxa"/>
            <w:tcMar>
              <w:top w:w="28" w:type="dxa"/>
              <w:bottom w:w="28" w:type="dxa"/>
            </w:tcMar>
          </w:tcPr>
          <w:p w14:paraId="59913E11" w14:textId="77777777" w:rsidR="00B763A7" w:rsidRPr="00193817" w:rsidRDefault="00B763A7" w:rsidP="00193817">
            <w:pPr>
              <w:spacing w:after="0" w:line="240" w:lineRule="auto"/>
              <w:rPr>
                <w:rFonts w:ascii="Arial" w:hAnsi="Arial" w:cs="Arial"/>
                <w:b/>
              </w:rPr>
            </w:pPr>
            <w:r w:rsidRPr="00193817">
              <w:rPr>
                <w:rFonts w:ascii="Arial" w:hAnsi="Arial" w:cs="Arial"/>
                <w:b/>
              </w:rPr>
              <w:t>Analysing</w:t>
            </w:r>
          </w:p>
          <w:p w14:paraId="3406FB3A" w14:textId="77777777"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3, 4</w:t>
            </w:r>
          </w:p>
        </w:tc>
        <w:tc>
          <w:tcPr>
            <w:tcW w:w="2732" w:type="dxa"/>
            <w:tcMar>
              <w:top w:w="28" w:type="dxa"/>
              <w:bottom w:w="28" w:type="dxa"/>
            </w:tcMar>
          </w:tcPr>
          <w:p w14:paraId="0AE0ACE0" w14:textId="4D90E29D" w:rsidR="00A766D1" w:rsidRPr="00193817" w:rsidRDefault="00900F8D" w:rsidP="00193817">
            <w:pPr>
              <w:spacing w:after="0" w:line="240" w:lineRule="auto"/>
              <w:jc w:val="center"/>
              <w:rPr>
                <w:rFonts w:ascii="Arial" w:hAnsi="Arial" w:cs="Arial"/>
              </w:rPr>
            </w:pPr>
            <w:r>
              <w:rPr>
                <w:rFonts w:ascii="Arial" w:hAnsi="Arial" w:cs="Arial"/>
              </w:rPr>
              <w:t>8</w:t>
            </w:r>
          </w:p>
        </w:tc>
        <w:tc>
          <w:tcPr>
            <w:tcW w:w="3192" w:type="dxa"/>
            <w:tcMar>
              <w:top w:w="28" w:type="dxa"/>
              <w:bottom w:w="28" w:type="dxa"/>
            </w:tcMar>
          </w:tcPr>
          <w:p w14:paraId="6854C7D1" w14:textId="77777777" w:rsidR="00A766D1" w:rsidRPr="00193817" w:rsidRDefault="00A766D1" w:rsidP="00193817">
            <w:pPr>
              <w:spacing w:after="0" w:line="240" w:lineRule="auto"/>
              <w:jc w:val="center"/>
              <w:rPr>
                <w:rFonts w:ascii="Arial" w:hAnsi="Arial" w:cs="Arial"/>
                <w:b/>
              </w:rPr>
            </w:pPr>
          </w:p>
        </w:tc>
      </w:tr>
      <w:tr w:rsidR="00F132C3" w:rsidRPr="00193817" w14:paraId="5896CBE6" w14:textId="77777777" w:rsidTr="00193817">
        <w:tc>
          <w:tcPr>
            <w:tcW w:w="3652" w:type="dxa"/>
            <w:tcMar>
              <w:top w:w="28" w:type="dxa"/>
              <w:bottom w:w="28" w:type="dxa"/>
            </w:tcMar>
          </w:tcPr>
          <w:p w14:paraId="06FB61E0" w14:textId="77777777" w:rsidR="00B763A7" w:rsidRPr="00193817" w:rsidRDefault="00B763A7" w:rsidP="00193817">
            <w:pPr>
              <w:spacing w:after="0" w:line="240" w:lineRule="auto"/>
              <w:rPr>
                <w:rFonts w:ascii="Arial" w:hAnsi="Arial" w:cs="Arial"/>
                <w:b/>
              </w:rPr>
            </w:pPr>
            <w:r w:rsidRPr="00193817">
              <w:rPr>
                <w:rFonts w:ascii="Arial" w:hAnsi="Arial" w:cs="Arial"/>
                <w:b/>
              </w:rPr>
              <w:t>Synthesising and evaluating</w:t>
            </w:r>
          </w:p>
          <w:p w14:paraId="74E672B6" w14:textId="77777777"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5, 6, 7</w:t>
            </w:r>
          </w:p>
        </w:tc>
        <w:tc>
          <w:tcPr>
            <w:tcW w:w="2732" w:type="dxa"/>
            <w:tcMar>
              <w:top w:w="28" w:type="dxa"/>
              <w:bottom w:w="28" w:type="dxa"/>
            </w:tcMar>
          </w:tcPr>
          <w:p w14:paraId="47CBB3FE" w14:textId="6F4AD90D" w:rsidR="00A766D1" w:rsidRPr="00193817" w:rsidRDefault="00900F8D" w:rsidP="00193817">
            <w:pPr>
              <w:spacing w:after="0" w:line="240" w:lineRule="auto"/>
              <w:jc w:val="center"/>
              <w:rPr>
                <w:rFonts w:ascii="Arial" w:hAnsi="Arial" w:cs="Arial"/>
              </w:rPr>
            </w:pPr>
            <w:r>
              <w:rPr>
                <w:rFonts w:ascii="Arial" w:hAnsi="Arial" w:cs="Arial"/>
              </w:rPr>
              <w:t>10</w:t>
            </w:r>
          </w:p>
        </w:tc>
        <w:tc>
          <w:tcPr>
            <w:tcW w:w="3192" w:type="dxa"/>
            <w:tcMar>
              <w:top w:w="28" w:type="dxa"/>
              <w:bottom w:w="28" w:type="dxa"/>
            </w:tcMar>
          </w:tcPr>
          <w:p w14:paraId="6CC4E51F" w14:textId="77777777" w:rsidR="00A766D1" w:rsidRPr="00193817" w:rsidRDefault="00A766D1" w:rsidP="00193817">
            <w:pPr>
              <w:spacing w:after="0" w:line="240" w:lineRule="auto"/>
              <w:jc w:val="center"/>
              <w:rPr>
                <w:rFonts w:ascii="Arial" w:hAnsi="Arial" w:cs="Arial"/>
                <w:b/>
              </w:rPr>
            </w:pPr>
          </w:p>
        </w:tc>
      </w:tr>
      <w:tr w:rsidR="00F132C3" w:rsidRPr="00193817" w14:paraId="4F50BA1A" w14:textId="77777777" w:rsidTr="00193817">
        <w:tc>
          <w:tcPr>
            <w:tcW w:w="3652" w:type="dxa"/>
            <w:tcMar>
              <w:top w:w="28" w:type="dxa"/>
              <w:bottom w:w="28" w:type="dxa"/>
            </w:tcMar>
          </w:tcPr>
          <w:p w14:paraId="2C19174A" w14:textId="77777777" w:rsidR="008A098E" w:rsidRPr="00193817" w:rsidRDefault="008A098E" w:rsidP="00193817">
            <w:pPr>
              <w:spacing w:after="0" w:line="240" w:lineRule="auto"/>
              <w:rPr>
                <w:rFonts w:ascii="Arial" w:hAnsi="Arial" w:cs="Arial"/>
                <w:b/>
              </w:rPr>
            </w:pPr>
            <w:r w:rsidRPr="00193817">
              <w:rPr>
                <w:rFonts w:ascii="Arial" w:hAnsi="Arial" w:cs="Arial"/>
                <w:b/>
              </w:rPr>
              <w:t>Communicating</w:t>
            </w:r>
          </w:p>
          <w:p w14:paraId="599F3877" w14:textId="77777777" w:rsidR="00A766D1" w:rsidRPr="00193817" w:rsidRDefault="008A098E" w:rsidP="00193817">
            <w:pPr>
              <w:spacing w:after="0" w:line="240" w:lineRule="auto"/>
              <w:rPr>
                <w:rFonts w:ascii="Arial" w:hAnsi="Arial" w:cs="Arial"/>
                <w:sz w:val="20"/>
                <w:szCs w:val="20"/>
              </w:rPr>
            </w:pPr>
            <w:r w:rsidRPr="00193817">
              <w:rPr>
                <w:rFonts w:ascii="Arial" w:hAnsi="Arial" w:cs="Arial"/>
                <w:sz w:val="20"/>
                <w:szCs w:val="20"/>
              </w:rPr>
              <w:t>Assessment objective 8</w:t>
            </w:r>
          </w:p>
        </w:tc>
        <w:tc>
          <w:tcPr>
            <w:tcW w:w="2732" w:type="dxa"/>
            <w:tcMar>
              <w:top w:w="28" w:type="dxa"/>
              <w:bottom w:w="28" w:type="dxa"/>
            </w:tcMar>
          </w:tcPr>
          <w:p w14:paraId="4C460B1D" w14:textId="2088E133" w:rsidR="00A766D1" w:rsidRPr="00193817" w:rsidRDefault="00900F8D" w:rsidP="00193817">
            <w:pPr>
              <w:spacing w:after="0" w:line="240" w:lineRule="auto"/>
              <w:jc w:val="center"/>
              <w:rPr>
                <w:rFonts w:ascii="Arial" w:hAnsi="Arial" w:cs="Arial"/>
              </w:rPr>
            </w:pPr>
            <w:r>
              <w:rPr>
                <w:rFonts w:ascii="Arial" w:hAnsi="Arial" w:cs="Arial"/>
              </w:rPr>
              <w:t>4</w:t>
            </w:r>
          </w:p>
        </w:tc>
        <w:tc>
          <w:tcPr>
            <w:tcW w:w="3192" w:type="dxa"/>
            <w:tcMar>
              <w:top w:w="28" w:type="dxa"/>
              <w:bottom w:w="28" w:type="dxa"/>
            </w:tcMar>
          </w:tcPr>
          <w:p w14:paraId="3625483A" w14:textId="77777777" w:rsidR="00A766D1" w:rsidRPr="00193817" w:rsidRDefault="00A766D1" w:rsidP="00193817">
            <w:pPr>
              <w:spacing w:after="0" w:line="240" w:lineRule="auto"/>
              <w:jc w:val="center"/>
              <w:rPr>
                <w:rFonts w:ascii="Arial" w:hAnsi="Arial" w:cs="Arial"/>
                <w:b/>
              </w:rPr>
            </w:pPr>
          </w:p>
        </w:tc>
      </w:tr>
      <w:tr w:rsidR="00F132C3" w:rsidRPr="00193817" w14:paraId="7F22E157" w14:textId="77777777" w:rsidTr="00193817">
        <w:tc>
          <w:tcPr>
            <w:tcW w:w="3652" w:type="dxa"/>
            <w:tcMar>
              <w:top w:w="28" w:type="dxa"/>
              <w:bottom w:w="28" w:type="dxa"/>
            </w:tcMar>
          </w:tcPr>
          <w:p w14:paraId="670059E6" w14:textId="77777777" w:rsidR="00A766D1" w:rsidRPr="00193817" w:rsidRDefault="008A098E" w:rsidP="00193817">
            <w:pPr>
              <w:spacing w:after="0" w:line="240" w:lineRule="auto"/>
              <w:rPr>
                <w:rFonts w:ascii="Arial" w:hAnsi="Arial" w:cs="Arial"/>
                <w:b/>
              </w:rPr>
            </w:pPr>
            <w:r w:rsidRPr="00193817">
              <w:rPr>
                <w:rFonts w:ascii="Arial" w:hAnsi="Arial" w:cs="Arial"/>
                <w:b/>
              </w:rPr>
              <w:t>Total</w:t>
            </w:r>
          </w:p>
        </w:tc>
        <w:tc>
          <w:tcPr>
            <w:tcW w:w="2732" w:type="dxa"/>
            <w:tcMar>
              <w:top w:w="28" w:type="dxa"/>
              <w:bottom w:w="28" w:type="dxa"/>
            </w:tcMar>
          </w:tcPr>
          <w:p w14:paraId="1385C052" w14:textId="6ECBDC65" w:rsidR="00A766D1" w:rsidRPr="00193817" w:rsidRDefault="00900F8D" w:rsidP="00193817">
            <w:pPr>
              <w:spacing w:after="0" w:line="240" w:lineRule="auto"/>
              <w:jc w:val="center"/>
              <w:rPr>
                <w:rFonts w:ascii="Arial" w:hAnsi="Arial" w:cs="Arial"/>
              </w:rPr>
            </w:pPr>
            <w:r>
              <w:rPr>
                <w:rFonts w:ascii="Arial" w:hAnsi="Arial" w:cs="Arial"/>
              </w:rPr>
              <w:t>30</w:t>
            </w:r>
          </w:p>
        </w:tc>
        <w:tc>
          <w:tcPr>
            <w:tcW w:w="3192" w:type="dxa"/>
            <w:tcMar>
              <w:top w:w="28" w:type="dxa"/>
              <w:bottom w:w="28" w:type="dxa"/>
            </w:tcMar>
          </w:tcPr>
          <w:p w14:paraId="0D2FD59F" w14:textId="77777777" w:rsidR="00A766D1" w:rsidRPr="00193817" w:rsidRDefault="00A766D1" w:rsidP="00193817">
            <w:pPr>
              <w:spacing w:after="0" w:line="240" w:lineRule="auto"/>
              <w:jc w:val="center"/>
              <w:rPr>
                <w:rFonts w:ascii="Arial" w:hAnsi="Arial" w:cs="Arial"/>
                <w:b/>
              </w:rPr>
            </w:pPr>
          </w:p>
        </w:tc>
      </w:tr>
      <w:tr w:rsidR="00F132C3" w:rsidRPr="00193817" w14:paraId="42E6DFFA" w14:textId="77777777" w:rsidTr="00193817">
        <w:tc>
          <w:tcPr>
            <w:tcW w:w="9576" w:type="dxa"/>
            <w:gridSpan w:val="3"/>
            <w:shd w:val="clear" w:color="auto" w:fill="D9D9D9"/>
          </w:tcPr>
          <w:p w14:paraId="782BC9BA" w14:textId="77777777" w:rsidR="00826836" w:rsidRPr="00193817" w:rsidRDefault="00D92108" w:rsidP="00193817">
            <w:pPr>
              <w:spacing w:after="0" w:line="240" w:lineRule="auto"/>
              <w:rPr>
                <w:rFonts w:ascii="Arial" w:hAnsi="Arial" w:cs="Arial"/>
                <w:b/>
              </w:rPr>
            </w:pPr>
            <w:r w:rsidRPr="00193817">
              <w:rPr>
                <w:rFonts w:ascii="Arial" w:hAnsi="Arial" w:cs="Arial"/>
                <w:b/>
              </w:rPr>
              <w:t>Authentication strategies</w:t>
            </w:r>
          </w:p>
        </w:tc>
      </w:tr>
      <w:tr w:rsidR="00F132C3" w:rsidRPr="00193817" w14:paraId="5026C134" w14:textId="77777777" w:rsidTr="00193817">
        <w:tc>
          <w:tcPr>
            <w:tcW w:w="9576" w:type="dxa"/>
            <w:gridSpan w:val="3"/>
          </w:tcPr>
          <w:p w14:paraId="2E2B59F4" w14:textId="77777777" w:rsidR="00826836" w:rsidRPr="00193817" w:rsidRDefault="001B458C" w:rsidP="00193817">
            <w:pPr>
              <w:numPr>
                <w:ilvl w:val="0"/>
                <w:numId w:val="6"/>
              </w:numPr>
              <w:spacing w:after="0" w:line="240" w:lineRule="auto"/>
              <w:rPr>
                <w:rFonts w:ascii="Arial" w:hAnsi="Arial" w:cs="Arial"/>
              </w:rPr>
            </w:pPr>
            <w:r w:rsidRPr="00193817">
              <w:rPr>
                <w:rFonts w:ascii="Arial" w:hAnsi="Arial" w:cs="Arial"/>
              </w:rPr>
              <w:t xml:space="preserve">Students will provide documentation of their progress </w:t>
            </w:r>
            <w:r w:rsidR="00512D94">
              <w:rPr>
                <w:rFonts w:ascii="Arial" w:hAnsi="Arial" w:cs="Arial"/>
              </w:rPr>
              <w:t>at indicated checkpoints.</w:t>
            </w:r>
          </w:p>
        </w:tc>
      </w:tr>
      <w:tr w:rsidR="001B458C" w:rsidRPr="00193817" w14:paraId="0BB736F0" w14:textId="77777777" w:rsidTr="00193817">
        <w:tc>
          <w:tcPr>
            <w:tcW w:w="9576" w:type="dxa"/>
            <w:gridSpan w:val="3"/>
          </w:tcPr>
          <w:p w14:paraId="79CEC061" w14:textId="77777777" w:rsidR="001B45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acknowledge all sources.</w:t>
            </w:r>
          </w:p>
        </w:tc>
      </w:tr>
      <w:tr w:rsidR="002B2A8C" w:rsidRPr="00193817" w14:paraId="7454789A" w14:textId="77777777" w:rsidTr="00193817">
        <w:tc>
          <w:tcPr>
            <w:tcW w:w="9576" w:type="dxa"/>
            <w:gridSpan w:val="3"/>
          </w:tcPr>
          <w:p w14:paraId="0EC345AB" w14:textId="77777777"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submit a declaration of authenticity.</w:t>
            </w:r>
          </w:p>
        </w:tc>
      </w:tr>
      <w:tr w:rsidR="002B2A8C" w:rsidRPr="00193817" w14:paraId="08F3EEE3" w14:textId="77777777" w:rsidTr="00193817">
        <w:tc>
          <w:tcPr>
            <w:tcW w:w="9576" w:type="dxa"/>
            <w:gridSpan w:val="3"/>
          </w:tcPr>
          <w:p w14:paraId="67A390B9" w14:textId="77777777"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The teacher will collect copies of the student response and monitor at key junctures</w:t>
            </w:r>
            <w:r w:rsidR="00D06536" w:rsidRPr="00193817">
              <w:rPr>
                <w:rFonts w:ascii="Arial" w:hAnsi="Arial" w:cs="Arial"/>
              </w:rPr>
              <w:t>.</w:t>
            </w:r>
          </w:p>
        </w:tc>
      </w:tr>
      <w:tr w:rsidR="00D06536" w:rsidRPr="00193817" w14:paraId="1D5B0806" w14:textId="77777777" w:rsidTr="00193817">
        <w:tc>
          <w:tcPr>
            <w:tcW w:w="9576" w:type="dxa"/>
            <w:gridSpan w:val="3"/>
          </w:tcPr>
          <w:p w14:paraId="1120409A" w14:textId="77777777" w:rsidR="00D06536" w:rsidRPr="00193817" w:rsidRDefault="00D06536" w:rsidP="00193817">
            <w:pPr>
              <w:numPr>
                <w:ilvl w:val="0"/>
                <w:numId w:val="6"/>
              </w:numPr>
              <w:spacing w:after="0" w:line="240" w:lineRule="auto"/>
              <w:rPr>
                <w:rFonts w:ascii="Arial" w:hAnsi="Arial" w:cs="Arial"/>
              </w:rPr>
            </w:pPr>
            <w:r w:rsidRPr="00193817">
              <w:rPr>
                <w:rFonts w:ascii="Arial" w:hAnsi="Arial" w:cs="Arial"/>
              </w:rPr>
              <w:t>The teacher will conduct interviews or consultations with each student as they develop the response.</w:t>
            </w:r>
          </w:p>
        </w:tc>
      </w:tr>
      <w:tr w:rsidR="00D06536" w:rsidRPr="00193817" w14:paraId="2E8F6BCC" w14:textId="77777777" w:rsidTr="00193817">
        <w:tc>
          <w:tcPr>
            <w:tcW w:w="9576" w:type="dxa"/>
            <w:gridSpan w:val="3"/>
            <w:shd w:val="clear" w:color="auto" w:fill="D9D9D9"/>
          </w:tcPr>
          <w:p w14:paraId="484F8ADF" w14:textId="77777777" w:rsidR="00D06536" w:rsidRPr="00193817" w:rsidRDefault="00D06536" w:rsidP="00193817">
            <w:pPr>
              <w:spacing w:after="0" w:line="240" w:lineRule="auto"/>
              <w:rPr>
                <w:rFonts w:ascii="Arial" w:hAnsi="Arial" w:cs="Arial"/>
                <w:b/>
              </w:rPr>
            </w:pPr>
            <w:r w:rsidRPr="00193817">
              <w:rPr>
                <w:rFonts w:ascii="Arial" w:hAnsi="Arial" w:cs="Arial"/>
                <w:b/>
              </w:rPr>
              <w:t>Scaffolding</w:t>
            </w:r>
          </w:p>
        </w:tc>
      </w:tr>
      <w:tr w:rsidR="00D06536" w:rsidRPr="00193817" w14:paraId="01F86173" w14:textId="77777777" w:rsidTr="00193817">
        <w:tc>
          <w:tcPr>
            <w:tcW w:w="9576" w:type="dxa"/>
            <w:gridSpan w:val="3"/>
          </w:tcPr>
          <w:p w14:paraId="2E2735AC" w14:textId="77777777" w:rsidR="000112EE" w:rsidRPr="00193817" w:rsidRDefault="000112EE" w:rsidP="000112EE">
            <w:pPr>
              <w:spacing w:after="0" w:line="240" w:lineRule="auto"/>
              <w:rPr>
                <w:rFonts w:ascii="Arial" w:hAnsi="Arial" w:cs="Arial"/>
              </w:rPr>
            </w:pPr>
            <w:r w:rsidRPr="00193817">
              <w:rPr>
                <w:rFonts w:ascii="Arial" w:hAnsi="Arial" w:cs="Arial"/>
              </w:rPr>
              <w:t>Your response must include:</w:t>
            </w:r>
          </w:p>
          <w:p w14:paraId="3142D33D" w14:textId="77777777" w:rsidR="000112EE" w:rsidRPr="00193817" w:rsidRDefault="000112EE" w:rsidP="000112EE">
            <w:pPr>
              <w:numPr>
                <w:ilvl w:val="0"/>
                <w:numId w:val="7"/>
              </w:numPr>
              <w:spacing w:after="0" w:line="240" w:lineRule="auto"/>
              <w:rPr>
                <w:rFonts w:ascii="Arial" w:hAnsi="Arial" w:cs="Arial"/>
              </w:rPr>
            </w:pPr>
            <w:r w:rsidRPr="00193817">
              <w:rPr>
                <w:rFonts w:ascii="Arial" w:hAnsi="Arial" w:cs="Arial"/>
              </w:rPr>
              <w:t>A3 pages that</w:t>
            </w:r>
          </w:p>
          <w:p w14:paraId="6BAE9723" w14:textId="77777777" w:rsidR="000112EE" w:rsidRPr="00193817" w:rsidRDefault="000112EE" w:rsidP="000112EE">
            <w:pPr>
              <w:numPr>
                <w:ilvl w:val="1"/>
                <w:numId w:val="8"/>
              </w:numPr>
              <w:spacing w:after="0" w:line="240" w:lineRule="auto"/>
              <w:rPr>
                <w:rFonts w:ascii="Arial" w:hAnsi="Arial" w:cs="Arial"/>
              </w:rPr>
            </w:pPr>
            <w:r w:rsidRPr="00193817">
              <w:rPr>
                <w:rFonts w:ascii="Arial" w:hAnsi="Arial" w:cs="Arial"/>
              </w:rPr>
              <w:t>demonstrate all phases of the problem-solving process</w:t>
            </w:r>
          </w:p>
          <w:p w14:paraId="23E8FA99" w14:textId="77777777" w:rsidR="000112EE" w:rsidRPr="00193817" w:rsidRDefault="000112EE" w:rsidP="000112EE">
            <w:pPr>
              <w:numPr>
                <w:ilvl w:val="1"/>
                <w:numId w:val="8"/>
              </w:numPr>
              <w:spacing w:after="0" w:line="240" w:lineRule="auto"/>
              <w:rPr>
                <w:rFonts w:ascii="Arial" w:hAnsi="Arial" w:cs="Arial"/>
              </w:rPr>
            </w:pPr>
            <w:r w:rsidRPr="00193817">
              <w:rPr>
                <w:rFonts w:ascii="Arial" w:hAnsi="Arial" w:cs="Arial"/>
              </w:rPr>
              <w:t>communicate knowledge and understanding by way of annotated sketches, diagrams, images or screenshots</w:t>
            </w:r>
          </w:p>
          <w:p w14:paraId="3BE2942D" w14:textId="77777777" w:rsidR="000112EE" w:rsidRPr="00193817" w:rsidRDefault="000112EE" w:rsidP="000112EE">
            <w:pPr>
              <w:numPr>
                <w:ilvl w:val="0"/>
                <w:numId w:val="8"/>
              </w:numPr>
              <w:spacing w:after="0" w:line="240" w:lineRule="auto"/>
              <w:rPr>
                <w:rFonts w:ascii="Arial" w:hAnsi="Arial" w:cs="Arial"/>
              </w:rPr>
            </w:pPr>
            <w:r w:rsidRPr="00193817">
              <w:rPr>
                <w:rFonts w:ascii="Arial" w:hAnsi="Arial" w:cs="Arial"/>
              </w:rPr>
              <w:t>a video</w:t>
            </w:r>
          </w:p>
          <w:p w14:paraId="7E5B5EF5" w14:textId="77777777" w:rsidR="000112EE" w:rsidRPr="00193817" w:rsidRDefault="000112EE" w:rsidP="000112EE">
            <w:pPr>
              <w:numPr>
                <w:ilvl w:val="1"/>
                <w:numId w:val="8"/>
              </w:numPr>
              <w:spacing w:after="0" w:line="240" w:lineRule="auto"/>
              <w:rPr>
                <w:rFonts w:ascii="Arial" w:hAnsi="Arial" w:cs="Arial"/>
              </w:rPr>
            </w:pPr>
            <w:r w:rsidRPr="00193817">
              <w:rPr>
                <w:rFonts w:ascii="Arial" w:hAnsi="Arial" w:cs="Arial"/>
              </w:rPr>
              <w:t>in mp4 file format</w:t>
            </w:r>
          </w:p>
          <w:p w14:paraId="1256CA54" w14:textId="77777777" w:rsidR="000112EE" w:rsidRPr="00193817" w:rsidRDefault="000112EE" w:rsidP="000112EE">
            <w:pPr>
              <w:numPr>
                <w:ilvl w:val="1"/>
                <w:numId w:val="8"/>
              </w:numPr>
              <w:spacing w:after="0" w:line="240" w:lineRule="auto"/>
              <w:rPr>
                <w:rFonts w:ascii="Arial" w:hAnsi="Arial" w:cs="Arial"/>
              </w:rPr>
            </w:pPr>
            <w:r w:rsidRPr="00193817">
              <w:rPr>
                <w:rFonts w:ascii="Arial" w:hAnsi="Arial" w:cs="Arial"/>
              </w:rPr>
              <w:t>no larger than 200 MB</w:t>
            </w:r>
          </w:p>
          <w:p w14:paraId="269CAC98" w14:textId="77777777" w:rsidR="000112EE" w:rsidRPr="00193817" w:rsidRDefault="000112EE" w:rsidP="000112EE">
            <w:pPr>
              <w:numPr>
                <w:ilvl w:val="1"/>
                <w:numId w:val="8"/>
              </w:numPr>
              <w:spacing w:after="0" w:line="240" w:lineRule="auto"/>
              <w:rPr>
                <w:rFonts w:ascii="Arial" w:hAnsi="Arial" w:cs="Arial"/>
              </w:rPr>
            </w:pPr>
            <w:r w:rsidRPr="00193817">
              <w:rPr>
                <w:rFonts w:ascii="Arial" w:hAnsi="Arial" w:cs="Arial"/>
              </w:rPr>
              <w:t>demonstrating the functionality of the user interface, data and coded components of the prototype digital solution</w:t>
            </w:r>
          </w:p>
          <w:p w14:paraId="6395FFE9" w14:textId="77777777" w:rsidR="000112EE" w:rsidRPr="00193817" w:rsidRDefault="000112EE" w:rsidP="000112EE">
            <w:pPr>
              <w:numPr>
                <w:ilvl w:val="0"/>
                <w:numId w:val="8"/>
              </w:numPr>
              <w:spacing w:after="0" w:line="240" w:lineRule="auto"/>
              <w:rPr>
                <w:rFonts w:ascii="Arial" w:hAnsi="Arial" w:cs="Arial"/>
              </w:rPr>
            </w:pPr>
            <w:r w:rsidRPr="00193817">
              <w:rPr>
                <w:rFonts w:ascii="Arial" w:hAnsi="Arial" w:cs="Arial"/>
              </w:rPr>
              <w:t>A4 pages of code with annotations explaining analysis, synthesis and evaluation decisions related to the code element or problem</w:t>
            </w:r>
          </w:p>
          <w:p w14:paraId="0C876C6F" w14:textId="77777777" w:rsidR="000112EE" w:rsidRPr="00193817" w:rsidRDefault="000112EE" w:rsidP="000112EE">
            <w:pPr>
              <w:numPr>
                <w:ilvl w:val="0"/>
                <w:numId w:val="8"/>
              </w:numPr>
              <w:spacing w:after="0" w:line="240" w:lineRule="auto"/>
              <w:rPr>
                <w:rFonts w:ascii="Arial" w:hAnsi="Arial" w:cs="Arial"/>
              </w:rPr>
            </w:pPr>
            <w:r w:rsidRPr="00193817">
              <w:rPr>
                <w:rFonts w:ascii="Arial" w:hAnsi="Arial" w:cs="Arial"/>
              </w:rPr>
              <w:t>referencing of sources following the school’s referencing style</w:t>
            </w:r>
          </w:p>
          <w:p w14:paraId="4257892F" w14:textId="77777777" w:rsidR="000112EE" w:rsidRPr="00193817" w:rsidRDefault="000112EE" w:rsidP="000112EE">
            <w:pPr>
              <w:numPr>
                <w:ilvl w:val="0"/>
                <w:numId w:val="8"/>
              </w:numPr>
              <w:spacing w:after="0" w:line="240" w:lineRule="auto"/>
              <w:rPr>
                <w:rFonts w:ascii="Arial" w:hAnsi="Arial" w:cs="Arial"/>
              </w:rPr>
            </w:pPr>
            <w:r w:rsidRPr="00193817">
              <w:rPr>
                <w:rFonts w:ascii="Arial" w:hAnsi="Arial" w:cs="Arial"/>
              </w:rPr>
              <w:t>written and visual features, as well as grammatically accurate language conventions, to communicate your decision-making</w:t>
            </w:r>
          </w:p>
          <w:p w14:paraId="1D7739FD" w14:textId="3336A605" w:rsidR="00D06536" w:rsidRPr="00512D94" w:rsidRDefault="000112EE" w:rsidP="000112EE">
            <w:pPr>
              <w:numPr>
                <w:ilvl w:val="0"/>
                <w:numId w:val="8"/>
              </w:numPr>
              <w:spacing w:after="0" w:line="240" w:lineRule="auto"/>
              <w:rPr>
                <w:rFonts w:ascii="Arial" w:hAnsi="Arial" w:cs="Arial"/>
              </w:rPr>
            </w:pPr>
            <w:r w:rsidRPr="00193817">
              <w:rPr>
                <w:rFonts w:ascii="Arial" w:hAnsi="Arial" w:cs="Arial"/>
              </w:rPr>
              <w:t>headings that organise and communicate the iterative phases of the problem-solving process in Digital Solutions.</w:t>
            </w:r>
          </w:p>
        </w:tc>
      </w:tr>
    </w:tbl>
    <w:p w14:paraId="30BF37A5" w14:textId="77777777" w:rsidR="00C54F4F" w:rsidRPr="009D40BD" w:rsidRDefault="00C54F4F">
      <w:pPr>
        <w:rPr>
          <w:rFonts w:ascii="Arial" w:hAnsi="Arial" w:cs="Arial"/>
        </w:rPr>
      </w:pPr>
    </w:p>
    <w:p w14:paraId="32C677A2" w14:textId="77777777" w:rsidR="00E30FF3" w:rsidRPr="009D40BD" w:rsidRDefault="00C54F4F" w:rsidP="00E30FF3">
      <w:pPr>
        <w:pStyle w:val="Heading1"/>
        <w:rPr>
          <w:rFonts w:ascii="Arial" w:hAnsi="Arial" w:cs="Arial"/>
        </w:rPr>
      </w:pPr>
      <w:r w:rsidRPr="009D40BD">
        <w:rPr>
          <w:rFonts w:ascii="Arial" w:hAnsi="Arial" w:cs="Arial"/>
        </w:rPr>
        <w:br w:type="page"/>
      </w:r>
      <w:r w:rsidR="00A904BC" w:rsidRPr="0037308A">
        <w:rPr>
          <w:rFonts w:ascii="Arial" w:hAnsi="Arial" w:cs="Arial"/>
        </w:rPr>
        <w:lastRenderedPageBreak/>
        <w:t>Stimulus</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610"/>
        <w:gridCol w:w="7966"/>
      </w:tblGrid>
      <w:tr w:rsidR="00CE59F5" w:rsidRPr="00193817" w14:paraId="22D0F7FD" w14:textId="77777777" w:rsidTr="00005039">
        <w:tc>
          <w:tcPr>
            <w:tcW w:w="9576" w:type="dxa"/>
            <w:gridSpan w:val="2"/>
            <w:tcBorders>
              <w:top w:val="single" w:sz="18" w:space="0" w:color="C00000"/>
            </w:tcBorders>
            <w:shd w:val="clear" w:color="auto" w:fill="D9D9D9"/>
          </w:tcPr>
          <w:p w14:paraId="02E83F4C" w14:textId="77777777" w:rsidR="00CE59F5" w:rsidRPr="00CE59F5" w:rsidRDefault="00CE59F5" w:rsidP="003C1FDB">
            <w:pPr>
              <w:spacing w:after="0" w:line="240" w:lineRule="auto"/>
              <w:rPr>
                <w:rFonts w:ascii="Arial" w:hAnsi="Arial" w:cs="Arial"/>
                <w:b/>
              </w:rPr>
            </w:pPr>
            <w:r w:rsidRPr="00CE59F5">
              <w:rPr>
                <w:rFonts w:ascii="Arial" w:hAnsi="Arial" w:cs="Arial"/>
                <w:b/>
              </w:rPr>
              <w:t>Identification</w:t>
            </w:r>
          </w:p>
        </w:tc>
      </w:tr>
      <w:tr w:rsidR="0022392E" w:rsidRPr="00193817" w14:paraId="7E91AC0B" w14:textId="77777777" w:rsidTr="0022392E">
        <w:trPr>
          <w:trHeight w:val="22"/>
        </w:trPr>
        <w:tc>
          <w:tcPr>
            <w:tcW w:w="1524" w:type="dxa"/>
            <w:shd w:val="clear" w:color="auto" w:fill="D9D9D9"/>
          </w:tcPr>
          <w:p w14:paraId="1C98828B" w14:textId="6026F5EE" w:rsidR="00F41274" w:rsidRDefault="00F41274" w:rsidP="003C1FDB">
            <w:pPr>
              <w:spacing w:after="0" w:line="240" w:lineRule="auto"/>
              <w:rPr>
                <w:rFonts w:ascii="Arial" w:hAnsi="Arial" w:cs="Arial"/>
                <w:b/>
              </w:rPr>
            </w:pPr>
            <w:r>
              <w:rPr>
                <w:rFonts w:ascii="Arial" w:hAnsi="Arial" w:cs="Arial"/>
                <w:b/>
              </w:rPr>
              <w:t>Your role</w:t>
            </w:r>
          </w:p>
        </w:tc>
        <w:tc>
          <w:tcPr>
            <w:tcW w:w="8052" w:type="dxa"/>
          </w:tcPr>
          <w:p w14:paraId="21D4DF92" w14:textId="71BF30BA" w:rsidR="00F41274" w:rsidRDefault="00F2345C" w:rsidP="00CE59F5">
            <w:pPr>
              <w:spacing w:after="0" w:line="240" w:lineRule="auto"/>
              <w:rPr>
                <w:noProof/>
              </w:rPr>
            </w:pPr>
            <w:r w:rsidRPr="00F2345C">
              <w:rPr>
                <w:rFonts w:ascii="Arial" w:hAnsi="Arial" w:cs="Arial"/>
              </w:rPr>
              <w:t xml:space="preserve">For this </w:t>
            </w:r>
            <w:r>
              <w:rPr>
                <w:rFonts w:ascii="Arial" w:hAnsi="Arial" w:cs="Arial"/>
              </w:rPr>
              <w:t>project</w:t>
            </w:r>
            <w:r w:rsidRPr="00F2345C">
              <w:rPr>
                <w:rFonts w:ascii="Arial" w:hAnsi="Arial" w:cs="Arial"/>
              </w:rPr>
              <w:t xml:space="preserve">, you assume the </w:t>
            </w:r>
            <w:r w:rsidR="00550809">
              <w:rPr>
                <w:rFonts w:ascii="Arial" w:hAnsi="Arial" w:cs="Arial"/>
              </w:rPr>
              <w:t xml:space="preserve">simulated </w:t>
            </w:r>
            <w:r w:rsidRPr="00F2345C">
              <w:rPr>
                <w:rFonts w:ascii="Arial" w:hAnsi="Arial" w:cs="Arial"/>
              </w:rPr>
              <w:t>roles of an information systems analyst, designer and developer</w:t>
            </w:r>
            <w:r w:rsidR="003C04AA">
              <w:rPr>
                <w:rFonts w:ascii="Arial" w:hAnsi="Arial" w:cs="Arial"/>
              </w:rPr>
              <w:t xml:space="preserve"> (including UX designer and developer).</w:t>
            </w:r>
          </w:p>
        </w:tc>
      </w:tr>
      <w:tr w:rsidR="0022392E" w:rsidRPr="00193817" w14:paraId="5549DF1B" w14:textId="77777777" w:rsidTr="0022392E">
        <w:trPr>
          <w:trHeight w:val="22"/>
        </w:trPr>
        <w:tc>
          <w:tcPr>
            <w:tcW w:w="1524" w:type="dxa"/>
            <w:shd w:val="clear" w:color="auto" w:fill="D9D9D9"/>
          </w:tcPr>
          <w:p w14:paraId="6E786759" w14:textId="59CEF57F" w:rsidR="005E2D62" w:rsidRDefault="00B56243" w:rsidP="003C1FDB">
            <w:pPr>
              <w:spacing w:after="0" w:line="240" w:lineRule="auto"/>
              <w:rPr>
                <w:rFonts w:ascii="Arial" w:hAnsi="Arial" w:cs="Arial"/>
                <w:b/>
              </w:rPr>
            </w:pPr>
            <w:r>
              <w:rPr>
                <w:rFonts w:ascii="Arial" w:hAnsi="Arial" w:cs="Arial"/>
                <w:b/>
              </w:rPr>
              <w:t>Client</w:t>
            </w:r>
          </w:p>
        </w:tc>
        <w:tc>
          <w:tcPr>
            <w:tcW w:w="8052" w:type="dxa"/>
          </w:tcPr>
          <w:p w14:paraId="1C21BC84" w14:textId="551BC2A6" w:rsidR="005E2D62" w:rsidRDefault="002D04A7" w:rsidP="00CE59F5">
            <w:pPr>
              <w:spacing w:after="0" w:line="240" w:lineRule="auto"/>
              <w:rPr>
                <w:rFonts w:ascii="Arial" w:hAnsi="Arial" w:cs="Arial"/>
              </w:rPr>
            </w:pPr>
            <w:r>
              <w:rPr>
                <w:rFonts w:ascii="Arial" w:hAnsi="Arial" w:cs="Arial"/>
              </w:rPr>
              <w:t>Local</w:t>
            </w:r>
            <w:r w:rsidR="00B56243">
              <w:rPr>
                <w:rFonts w:ascii="Arial" w:hAnsi="Arial" w:cs="Arial"/>
              </w:rPr>
              <w:t xml:space="preserve"> Freight Services (</w:t>
            </w:r>
            <w:r w:rsidR="00F05CE2">
              <w:rPr>
                <w:rFonts w:ascii="Arial" w:hAnsi="Arial" w:cs="Arial"/>
              </w:rPr>
              <w:t>L</w:t>
            </w:r>
            <w:r w:rsidR="00B56243">
              <w:rPr>
                <w:rFonts w:ascii="Arial" w:hAnsi="Arial" w:cs="Arial"/>
              </w:rPr>
              <w:t>FS)</w:t>
            </w:r>
          </w:p>
        </w:tc>
      </w:tr>
      <w:tr w:rsidR="0022392E" w:rsidRPr="00193817" w14:paraId="3760EC48" w14:textId="77777777" w:rsidTr="0022392E">
        <w:trPr>
          <w:trHeight w:val="22"/>
        </w:trPr>
        <w:tc>
          <w:tcPr>
            <w:tcW w:w="1524" w:type="dxa"/>
            <w:shd w:val="clear" w:color="auto" w:fill="D9D9D9"/>
          </w:tcPr>
          <w:p w14:paraId="02A54030" w14:textId="104A95DE" w:rsidR="00E04745" w:rsidRDefault="00B56243" w:rsidP="003C1FDB">
            <w:pPr>
              <w:spacing w:after="0" w:line="240" w:lineRule="auto"/>
              <w:rPr>
                <w:rFonts w:ascii="Arial" w:hAnsi="Arial" w:cs="Arial"/>
                <w:b/>
              </w:rPr>
            </w:pPr>
            <w:r>
              <w:rPr>
                <w:rFonts w:ascii="Arial" w:hAnsi="Arial" w:cs="Arial"/>
                <w:b/>
              </w:rPr>
              <w:t>Solution required</w:t>
            </w:r>
          </w:p>
        </w:tc>
        <w:tc>
          <w:tcPr>
            <w:tcW w:w="8052" w:type="dxa"/>
          </w:tcPr>
          <w:p w14:paraId="189C1867" w14:textId="3532FAB1" w:rsidR="00E04745" w:rsidRDefault="00B56243" w:rsidP="00CE59F5">
            <w:pPr>
              <w:spacing w:after="0" w:line="240" w:lineRule="auto"/>
              <w:rPr>
                <w:rFonts w:ascii="Arial" w:hAnsi="Arial" w:cs="Arial"/>
              </w:rPr>
            </w:pPr>
            <w:r>
              <w:rPr>
                <w:rFonts w:ascii="Arial" w:hAnsi="Arial" w:cs="Arial"/>
              </w:rPr>
              <w:t xml:space="preserve">A </w:t>
            </w:r>
            <w:r w:rsidRPr="00365538">
              <w:rPr>
                <w:rFonts w:ascii="Arial" w:hAnsi="Arial" w:cs="Arial"/>
                <w:i/>
              </w:rPr>
              <w:t>prototype</w:t>
            </w:r>
            <w:r>
              <w:rPr>
                <w:rFonts w:ascii="Arial" w:hAnsi="Arial" w:cs="Arial"/>
              </w:rPr>
              <w:t xml:space="preserve"> of an information system to manage </w:t>
            </w:r>
            <w:r w:rsidR="0024010A">
              <w:rPr>
                <w:rFonts w:ascii="Arial" w:hAnsi="Arial" w:cs="Arial"/>
              </w:rPr>
              <w:t>L</w:t>
            </w:r>
            <w:r>
              <w:rPr>
                <w:rFonts w:ascii="Arial" w:hAnsi="Arial" w:cs="Arial"/>
              </w:rPr>
              <w:t>FS operations as described below, with accessible web-based front and back end conforming to strict usability standards.</w:t>
            </w:r>
          </w:p>
        </w:tc>
      </w:tr>
      <w:tr w:rsidR="0022392E" w:rsidRPr="00193817" w14:paraId="16DF00A7" w14:textId="77777777" w:rsidTr="00910C3A">
        <w:trPr>
          <w:trHeight w:val="1191"/>
        </w:trPr>
        <w:tc>
          <w:tcPr>
            <w:tcW w:w="1524" w:type="dxa"/>
            <w:tcBorders>
              <w:bottom w:val="single" w:sz="4" w:space="0" w:color="000000"/>
            </w:tcBorders>
            <w:shd w:val="clear" w:color="auto" w:fill="D9D9D9"/>
          </w:tcPr>
          <w:p w14:paraId="45C6734A" w14:textId="1E2A082A" w:rsidR="00CE59F5" w:rsidRDefault="00532C5C" w:rsidP="003C1FDB">
            <w:pPr>
              <w:spacing w:after="0" w:line="240" w:lineRule="auto"/>
              <w:rPr>
                <w:rFonts w:ascii="Arial" w:hAnsi="Arial" w:cs="Arial"/>
                <w:b/>
              </w:rPr>
            </w:pPr>
            <w:r>
              <w:rPr>
                <w:rFonts w:ascii="Arial" w:hAnsi="Arial" w:cs="Arial"/>
                <w:b/>
              </w:rPr>
              <w:t>Local</w:t>
            </w:r>
            <w:r w:rsidR="00B56243">
              <w:rPr>
                <w:rFonts w:ascii="Arial" w:hAnsi="Arial" w:cs="Arial"/>
                <w:b/>
              </w:rPr>
              <w:t xml:space="preserve"> Freight Services</w:t>
            </w:r>
            <w:r w:rsidR="003E69EF">
              <w:rPr>
                <w:rFonts w:ascii="Arial" w:hAnsi="Arial" w:cs="Arial"/>
                <w:b/>
              </w:rPr>
              <w:t xml:space="preserve"> </w:t>
            </w:r>
            <w:r w:rsidR="00524EEA">
              <w:rPr>
                <w:rFonts w:ascii="Arial" w:hAnsi="Arial" w:cs="Arial"/>
                <w:b/>
              </w:rPr>
              <w:t>Operations</w:t>
            </w:r>
          </w:p>
        </w:tc>
        <w:tc>
          <w:tcPr>
            <w:tcW w:w="8052" w:type="dxa"/>
            <w:tcBorders>
              <w:bottom w:val="single" w:sz="4" w:space="0" w:color="000000"/>
            </w:tcBorders>
          </w:tcPr>
          <w:p w14:paraId="26DEFAF4" w14:textId="173FC8C5" w:rsidR="00292F70" w:rsidRDefault="00E17084" w:rsidP="00B56243">
            <w:pPr>
              <w:spacing w:after="0" w:line="240" w:lineRule="auto"/>
              <w:rPr>
                <w:rFonts w:ascii="Arial" w:hAnsi="Arial" w:cs="Arial"/>
              </w:rPr>
            </w:pPr>
            <w:r>
              <w:rPr>
                <w:rFonts w:ascii="Arial" w:hAnsi="Arial" w:cs="Arial"/>
              </w:rPr>
              <w:t>L</w:t>
            </w:r>
            <w:r w:rsidR="00B56243" w:rsidRPr="00B56243">
              <w:rPr>
                <w:rFonts w:ascii="Arial" w:hAnsi="Arial" w:cs="Arial"/>
              </w:rPr>
              <w:t>FS provide a</w:t>
            </w:r>
            <w:r w:rsidR="00795D80">
              <w:rPr>
                <w:rFonts w:ascii="Arial" w:hAnsi="Arial" w:cs="Arial"/>
              </w:rPr>
              <w:t xml:space="preserve"> </w:t>
            </w:r>
            <w:r w:rsidR="00102C66">
              <w:rPr>
                <w:rFonts w:ascii="Arial" w:hAnsi="Arial" w:cs="Arial"/>
              </w:rPr>
              <w:t>local</w:t>
            </w:r>
            <w:r w:rsidR="0000327F">
              <w:rPr>
                <w:rFonts w:ascii="Arial" w:hAnsi="Arial" w:cs="Arial"/>
              </w:rPr>
              <w:t xml:space="preserve"> deliver</w:t>
            </w:r>
            <w:r w:rsidR="00102C66">
              <w:rPr>
                <w:rFonts w:ascii="Arial" w:hAnsi="Arial" w:cs="Arial"/>
              </w:rPr>
              <w:t>y</w:t>
            </w:r>
            <w:r w:rsidR="0000327F">
              <w:rPr>
                <w:rFonts w:ascii="Arial" w:hAnsi="Arial" w:cs="Arial"/>
              </w:rPr>
              <w:t xml:space="preserve"> service</w:t>
            </w:r>
            <w:r w:rsidR="008D3131">
              <w:rPr>
                <w:rFonts w:ascii="Arial" w:hAnsi="Arial" w:cs="Arial"/>
              </w:rPr>
              <w:t>.</w:t>
            </w:r>
            <w:r w:rsidR="0000327F">
              <w:rPr>
                <w:rFonts w:ascii="Arial" w:hAnsi="Arial" w:cs="Arial"/>
              </w:rPr>
              <w:t xml:space="preserve"> They have </w:t>
            </w:r>
            <w:r w:rsidR="00E76BDF">
              <w:rPr>
                <w:rFonts w:ascii="Arial" w:hAnsi="Arial" w:cs="Arial"/>
              </w:rPr>
              <w:t xml:space="preserve">one </w:t>
            </w:r>
            <w:r w:rsidR="00E66617">
              <w:rPr>
                <w:rFonts w:ascii="Arial" w:hAnsi="Arial" w:cs="Arial"/>
              </w:rPr>
              <w:t xml:space="preserve">large warehouse </w:t>
            </w:r>
            <w:r w:rsidR="00B110C6">
              <w:rPr>
                <w:rFonts w:ascii="Arial" w:hAnsi="Arial" w:cs="Arial"/>
              </w:rPr>
              <w:t>where they operate</w:t>
            </w:r>
            <w:r w:rsidR="000A7E29">
              <w:rPr>
                <w:rFonts w:ascii="Arial" w:hAnsi="Arial" w:cs="Arial"/>
              </w:rPr>
              <w:t xml:space="preserve"> their </w:t>
            </w:r>
            <w:r w:rsidR="00E66617">
              <w:rPr>
                <w:rFonts w:ascii="Arial" w:hAnsi="Arial" w:cs="Arial"/>
              </w:rPr>
              <w:t xml:space="preserve">entire </w:t>
            </w:r>
            <w:r w:rsidR="007444DC">
              <w:rPr>
                <w:rFonts w:ascii="Arial" w:hAnsi="Arial" w:cs="Arial"/>
              </w:rPr>
              <w:t>delivery service</w:t>
            </w:r>
            <w:r w:rsidR="00B110C6">
              <w:rPr>
                <w:rFonts w:ascii="Arial" w:hAnsi="Arial" w:cs="Arial"/>
              </w:rPr>
              <w:t xml:space="preserve"> from</w:t>
            </w:r>
            <w:r w:rsidR="00743200">
              <w:rPr>
                <w:rFonts w:ascii="Arial" w:hAnsi="Arial" w:cs="Arial"/>
              </w:rPr>
              <w:t>, which is</w:t>
            </w:r>
            <w:r w:rsidR="00B110C6">
              <w:rPr>
                <w:rFonts w:ascii="Arial" w:hAnsi="Arial" w:cs="Arial"/>
              </w:rPr>
              <w:t xml:space="preserve"> located </w:t>
            </w:r>
            <w:r w:rsidR="003F6AE9">
              <w:rPr>
                <w:rFonts w:ascii="Arial" w:hAnsi="Arial" w:cs="Arial"/>
              </w:rPr>
              <w:t>on</w:t>
            </w:r>
            <w:r w:rsidR="00E76BDF">
              <w:rPr>
                <w:rFonts w:ascii="Arial" w:hAnsi="Arial" w:cs="Arial"/>
              </w:rPr>
              <w:t xml:space="preserve"> the main street of to</w:t>
            </w:r>
            <w:r w:rsidR="00D5422C">
              <w:rPr>
                <w:rFonts w:ascii="Arial" w:hAnsi="Arial" w:cs="Arial"/>
              </w:rPr>
              <w:t>wn.</w:t>
            </w:r>
            <w:r w:rsidR="006156D6">
              <w:rPr>
                <w:rFonts w:ascii="Arial" w:hAnsi="Arial" w:cs="Arial"/>
              </w:rPr>
              <w:t xml:space="preserve"> Customers bring their articles of postage to the LFS customer service outlet </w:t>
            </w:r>
            <w:r w:rsidR="001F54FD">
              <w:rPr>
                <w:rFonts w:ascii="Arial" w:hAnsi="Arial" w:cs="Arial"/>
              </w:rPr>
              <w:t>at the front of the warehouse</w:t>
            </w:r>
            <w:r w:rsidR="006156D6">
              <w:rPr>
                <w:rFonts w:ascii="Arial" w:hAnsi="Arial" w:cs="Arial"/>
              </w:rPr>
              <w:t xml:space="preserve">, where a customer service attendant receives the article and tenders the delivery fee. Within 24 hours the article is processed and dispatched by the </w:t>
            </w:r>
            <w:r w:rsidR="00AE3F23">
              <w:rPr>
                <w:rFonts w:ascii="Arial" w:hAnsi="Arial" w:cs="Arial"/>
              </w:rPr>
              <w:t>D</w:t>
            </w:r>
            <w:r w:rsidR="006156D6">
              <w:rPr>
                <w:rFonts w:ascii="Arial" w:hAnsi="Arial" w:cs="Arial"/>
              </w:rPr>
              <w:t>elivery Dispatch Manager to a Courier for delivery.</w:t>
            </w:r>
          </w:p>
          <w:p w14:paraId="6BB1F283" w14:textId="24B18ABF" w:rsidR="00AE3F23" w:rsidRDefault="00AE3F23" w:rsidP="00B56243">
            <w:pPr>
              <w:spacing w:after="0" w:line="240" w:lineRule="auto"/>
              <w:rPr>
                <w:rFonts w:ascii="Arial" w:hAnsi="Arial" w:cs="Arial"/>
              </w:rPr>
            </w:pPr>
          </w:p>
          <w:p w14:paraId="2AFD35A5" w14:textId="77777777" w:rsidR="00387C1E" w:rsidRDefault="00A015B9" w:rsidP="00B56243">
            <w:pPr>
              <w:spacing w:after="0" w:line="240" w:lineRule="auto"/>
              <w:rPr>
                <w:rFonts w:ascii="Arial" w:hAnsi="Arial" w:cs="Arial"/>
              </w:rPr>
            </w:pPr>
            <w:r>
              <w:rPr>
                <w:rFonts w:ascii="Arial" w:hAnsi="Arial" w:cs="Arial"/>
              </w:rPr>
              <w:t>LFS are hoping their new web-based system, p</w:t>
            </w:r>
            <w:r w:rsidRPr="00A015B9">
              <w:rPr>
                <w:rFonts w:ascii="Arial" w:hAnsi="Arial" w:cs="Arial"/>
              </w:rPr>
              <w:t>owered by a back-end relational information syste</w:t>
            </w:r>
            <w:r>
              <w:rPr>
                <w:rFonts w:ascii="Arial" w:hAnsi="Arial" w:cs="Arial"/>
              </w:rPr>
              <w:t>m</w:t>
            </w:r>
            <w:r w:rsidRPr="00A015B9">
              <w:rPr>
                <w:rFonts w:ascii="Arial" w:hAnsi="Arial" w:cs="Arial"/>
              </w:rPr>
              <w:t>,</w:t>
            </w:r>
            <w:r>
              <w:rPr>
                <w:rFonts w:ascii="Arial" w:hAnsi="Arial" w:cs="Arial"/>
              </w:rPr>
              <w:t xml:space="preserve"> will enable</w:t>
            </w:r>
            <w:r w:rsidR="00387C1E">
              <w:rPr>
                <w:rFonts w:ascii="Arial" w:hAnsi="Arial" w:cs="Arial"/>
              </w:rPr>
              <w:t>:</w:t>
            </w:r>
          </w:p>
          <w:p w14:paraId="6CD72E8D" w14:textId="31F953DC" w:rsidR="00387C1E" w:rsidRDefault="00387C1E" w:rsidP="00387C1E">
            <w:pPr>
              <w:numPr>
                <w:ilvl w:val="0"/>
                <w:numId w:val="33"/>
              </w:numPr>
              <w:spacing w:after="0" w:line="240" w:lineRule="auto"/>
              <w:rPr>
                <w:rFonts w:ascii="Arial" w:hAnsi="Arial" w:cs="Arial"/>
              </w:rPr>
            </w:pPr>
            <w:r>
              <w:rPr>
                <w:rFonts w:ascii="Arial" w:hAnsi="Arial" w:cs="Arial"/>
              </w:rPr>
              <w:t>customers to track their deliveries in real-time</w:t>
            </w:r>
          </w:p>
          <w:p w14:paraId="65B0A4F6" w14:textId="070F9B34" w:rsidR="00387C1E" w:rsidRDefault="00387C1E" w:rsidP="00387C1E">
            <w:pPr>
              <w:numPr>
                <w:ilvl w:val="0"/>
                <w:numId w:val="33"/>
              </w:numPr>
              <w:spacing w:after="0" w:line="240" w:lineRule="auto"/>
              <w:rPr>
                <w:rFonts w:ascii="Arial" w:hAnsi="Arial" w:cs="Arial"/>
              </w:rPr>
            </w:pPr>
            <w:r>
              <w:rPr>
                <w:rFonts w:ascii="Arial" w:hAnsi="Arial" w:cs="Arial"/>
              </w:rPr>
              <w:t xml:space="preserve">deliveries </w:t>
            </w:r>
            <w:r w:rsidR="00950EC3">
              <w:rPr>
                <w:rFonts w:ascii="Arial" w:hAnsi="Arial" w:cs="Arial"/>
              </w:rPr>
              <w:t>to</w:t>
            </w:r>
            <w:r>
              <w:rPr>
                <w:rFonts w:ascii="Arial" w:hAnsi="Arial" w:cs="Arial"/>
              </w:rPr>
              <w:t xml:space="preserve"> be prioritised and run more efficiently</w:t>
            </w:r>
            <w:r w:rsidR="00B31AB6">
              <w:rPr>
                <w:rFonts w:ascii="Arial" w:hAnsi="Arial" w:cs="Arial"/>
              </w:rPr>
              <w:t xml:space="preserve"> </w:t>
            </w:r>
            <w:r w:rsidR="00633936">
              <w:rPr>
                <w:rFonts w:ascii="Arial" w:hAnsi="Arial" w:cs="Arial"/>
              </w:rPr>
              <w:t xml:space="preserve">(meaning </w:t>
            </w:r>
            <w:r w:rsidR="00141509">
              <w:rPr>
                <w:rFonts w:ascii="Arial" w:hAnsi="Arial" w:cs="Arial"/>
              </w:rPr>
              <w:t>shorter</w:t>
            </w:r>
            <w:r w:rsidR="00B31AB6">
              <w:rPr>
                <w:rFonts w:ascii="Arial" w:hAnsi="Arial" w:cs="Arial"/>
              </w:rPr>
              <w:t xml:space="preserve"> deliver</w:t>
            </w:r>
            <w:r w:rsidR="00141509">
              <w:rPr>
                <w:rFonts w:ascii="Arial" w:hAnsi="Arial" w:cs="Arial"/>
              </w:rPr>
              <w:t>y</w:t>
            </w:r>
            <w:r w:rsidR="00B31AB6">
              <w:rPr>
                <w:rFonts w:ascii="Arial" w:hAnsi="Arial" w:cs="Arial"/>
              </w:rPr>
              <w:t xml:space="preserve"> </w:t>
            </w:r>
            <w:r w:rsidR="00141509">
              <w:rPr>
                <w:rFonts w:ascii="Arial" w:hAnsi="Arial" w:cs="Arial"/>
              </w:rPr>
              <w:t>times from acceptance to completion</w:t>
            </w:r>
            <w:r w:rsidR="00633936">
              <w:rPr>
                <w:rFonts w:ascii="Arial" w:hAnsi="Arial" w:cs="Arial"/>
              </w:rPr>
              <w:t>)</w:t>
            </w:r>
          </w:p>
          <w:p w14:paraId="17A49CC4" w14:textId="2E853268" w:rsidR="00387C1E" w:rsidRDefault="00387C1E" w:rsidP="00387C1E">
            <w:pPr>
              <w:numPr>
                <w:ilvl w:val="0"/>
                <w:numId w:val="33"/>
              </w:numPr>
              <w:spacing w:after="0" w:line="240" w:lineRule="auto"/>
              <w:rPr>
                <w:rFonts w:ascii="Arial" w:hAnsi="Arial" w:cs="Arial"/>
              </w:rPr>
            </w:pPr>
            <w:r>
              <w:rPr>
                <w:rFonts w:ascii="Arial" w:hAnsi="Arial" w:cs="Arial"/>
              </w:rPr>
              <w:t xml:space="preserve">the process </w:t>
            </w:r>
            <w:r w:rsidR="00C74B60">
              <w:rPr>
                <w:rFonts w:ascii="Arial" w:hAnsi="Arial" w:cs="Arial"/>
              </w:rPr>
              <w:t>in-between</w:t>
            </w:r>
            <w:r>
              <w:rPr>
                <w:rFonts w:ascii="Arial" w:hAnsi="Arial" w:cs="Arial"/>
              </w:rPr>
              <w:t xml:space="preserve"> acceptance </w:t>
            </w:r>
            <w:r w:rsidR="00472597">
              <w:rPr>
                <w:rFonts w:ascii="Arial" w:hAnsi="Arial" w:cs="Arial"/>
              </w:rPr>
              <w:t>and</w:t>
            </w:r>
            <w:r>
              <w:rPr>
                <w:rFonts w:ascii="Arial" w:hAnsi="Arial" w:cs="Arial"/>
              </w:rPr>
              <w:t xml:space="preserve"> delivery will be </w:t>
            </w:r>
            <w:r w:rsidR="00D230B2">
              <w:rPr>
                <w:rFonts w:ascii="Arial" w:hAnsi="Arial" w:cs="Arial"/>
              </w:rPr>
              <w:t xml:space="preserve">more </w:t>
            </w:r>
            <w:r>
              <w:rPr>
                <w:rFonts w:ascii="Arial" w:hAnsi="Arial" w:cs="Arial"/>
              </w:rPr>
              <w:t xml:space="preserve">streamlined and </w:t>
            </w:r>
            <w:r w:rsidR="00D230B2">
              <w:rPr>
                <w:rFonts w:ascii="Arial" w:hAnsi="Arial" w:cs="Arial"/>
              </w:rPr>
              <w:t xml:space="preserve">(hopefully) </w:t>
            </w:r>
            <w:r>
              <w:rPr>
                <w:rFonts w:ascii="Arial" w:hAnsi="Arial" w:cs="Arial"/>
              </w:rPr>
              <w:t>mistakes will be decreased</w:t>
            </w:r>
            <w:r w:rsidR="008769BB">
              <w:rPr>
                <w:rFonts w:ascii="Arial" w:hAnsi="Arial" w:cs="Arial"/>
              </w:rPr>
              <w:t xml:space="preserve"> by LFS employees</w:t>
            </w:r>
          </w:p>
          <w:p w14:paraId="6941A836" w14:textId="0D0494C9" w:rsidR="00CE59F5" w:rsidRPr="00CE3FA3" w:rsidRDefault="00387C1E" w:rsidP="00387C1E">
            <w:pPr>
              <w:numPr>
                <w:ilvl w:val="0"/>
                <w:numId w:val="33"/>
              </w:numPr>
              <w:spacing w:after="0" w:line="240" w:lineRule="auto"/>
              <w:rPr>
                <w:rFonts w:ascii="Arial" w:hAnsi="Arial" w:cs="Arial"/>
              </w:rPr>
            </w:pPr>
            <w:r>
              <w:rPr>
                <w:rFonts w:ascii="Arial" w:hAnsi="Arial" w:cs="Arial"/>
              </w:rPr>
              <w:t>the system will be accessible</w:t>
            </w:r>
            <w:r w:rsidR="00885ADF">
              <w:rPr>
                <w:rFonts w:ascii="Arial" w:hAnsi="Arial" w:cs="Arial"/>
              </w:rPr>
              <w:t xml:space="preserve"> </w:t>
            </w:r>
            <w:r w:rsidR="00823568">
              <w:rPr>
                <w:rFonts w:ascii="Arial" w:hAnsi="Arial" w:cs="Arial"/>
              </w:rPr>
              <w:t>by all</w:t>
            </w:r>
            <w:r>
              <w:rPr>
                <w:rFonts w:ascii="Arial" w:hAnsi="Arial" w:cs="Arial"/>
              </w:rPr>
              <w:t xml:space="preserve">, </w:t>
            </w:r>
            <w:r w:rsidR="00D77B0D">
              <w:rPr>
                <w:rFonts w:ascii="Arial" w:hAnsi="Arial" w:cs="Arial"/>
              </w:rPr>
              <w:t xml:space="preserve">as well as being </w:t>
            </w:r>
            <w:r>
              <w:rPr>
                <w:rFonts w:ascii="Arial" w:hAnsi="Arial" w:cs="Arial"/>
              </w:rPr>
              <w:t>quick</w:t>
            </w:r>
            <w:r w:rsidR="00D77B0D">
              <w:rPr>
                <w:rFonts w:ascii="Arial" w:hAnsi="Arial" w:cs="Arial"/>
              </w:rPr>
              <w:t>er</w:t>
            </w:r>
            <w:r w:rsidR="003127FF">
              <w:rPr>
                <w:rFonts w:ascii="Arial" w:hAnsi="Arial" w:cs="Arial"/>
              </w:rPr>
              <w:t xml:space="preserve"> </w:t>
            </w:r>
            <w:r w:rsidR="000854A4">
              <w:rPr>
                <w:rFonts w:ascii="Arial" w:hAnsi="Arial" w:cs="Arial"/>
              </w:rPr>
              <w:t xml:space="preserve">to perform business operations </w:t>
            </w:r>
            <w:r w:rsidR="003127FF">
              <w:rPr>
                <w:rFonts w:ascii="Arial" w:hAnsi="Arial" w:cs="Arial"/>
              </w:rPr>
              <w:t xml:space="preserve">(such as calculating </w:t>
            </w:r>
            <w:r w:rsidR="00067068">
              <w:rPr>
                <w:rFonts w:ascii="Arial" w:hAnsi="Arial" w:cs="Arial"/>
              </w:rPr>
              <w:t xml:space="preserve">delivery </w:t>
            </w:r>
            <w:r w:rsidR="003127FF">
              <w:rPr>
                <w:rFonts w:ascii="Arial" w:hAnsi="Arial" w:cs="Arial"/>
              </w:rPr>
              <w:t>cos</w:t>
            </w:r>
            <w:r w:rsidR="009521FE">
              <w:rPr>
                <w:rFonts w:ascii="Arial" w:hAnsi="Arial" w:cs="Arial"/>
              </w:rPr>
              <w:t>t</w:t>
            </w:r>
            <w:r w:rsidR="003127FF">
              <w:rPr>
                <w:rFonts w:ascii="Arial" w:hAnsi="Arial" w:cs="Arial"/>
              </w:rPr>
              <w:t>s)</w:t>
            </w:r>
          </w:p>
        </w:tc>
      </w:tr>
      <w:tr w:rsidR="00910C3A" w:rsidRPr="00193817" w14:paraId="7D82A283" w14:textId="77777777" w:rsidTr="00910C3A">
        <w:trPr>
          <w:trHeight w:val="788"/>
        </w:trPr>
        <w:tc>
          <w:tcPr>
            <w:tcW w:w="1524" w:type="dxa"/>
            <w:tcBorders>
              <w:top w:val="single" w:sz="4" w:space="0" w:color="000000"/>
            </w:tcBorders>
            <w:shd w:val="clear" w:color="auto" w:fill="D9D9D9"/>
          </w:tcPr>
          <w:p w14:paraId="46B8F8E0" w14:textId="70CED2C2" w:rsidR="00910C3A" w:rsidRDefault="00910C3A" w:rsidP="003C1FDB">
            <w:pPr>
              <w:spacing w:after="0" w:line="240" w:lineRule="auto"/>
              <w:rPr>
                <w:rFonts w:ascii="Arial" w:hAnsi="Arial" w:cs="Arial"/>
                <w:b/>
              </w:rPr>
            </w:pPr>
            <w:r>
              <w:rPr>
                <w:rFonts w:ascii="Arial" w:hAnsi="Arial" w:cs="Arial"/>
                <w:b/>
              </w:rPr>
              <w:t>Assumptions</w:t>
            </w:r>
          </w:p>
        </w:tc>
        <w:tc>
          <w:tcPr>
            <w:tcW w:w="8052" w:type="dxa"/>
            <w:tcBorders>
              <w:top w:val="single" w:sz="4" w:space="0" w:color="000000"/>
            </w:tcBorders>
          </w:tcPr>
          <w:p w14:paraId="4130859D" w14:textId="1CA65BF8" w:rsidR="00910C3A" w:rsidRDefault="00910C3A" w:rsidP="00B56243">
            <w:pPr>
              <w:spacing w:after="0" w:line="240" w:lineRule="auto"/>
              <w:rPr>
                <w:rFonts w:ascii="Arial" w:hAnsi="Arial" w:cs="Arial"/>
              </w:rPr>
            </w:pPr>
            <w:r>
              <w:rPr>
                <w:rFonts w:ascii="Arial" w:hAnsi="Arial" w:cs="Arial"/>
              </w:rPr>
              <w:t xml:space="preserve">For this project, you can assume that the regions NORTH, WEST, EAST and SOUTH are </w:t>
            </w:r>
            <w:r w:rsidR="000F0ECA">
              <w:rPr>
                <w:rFonts w:ascii="Arial" w:hAnsi="Arial" w:cs="Arial"/>
              </w:rPr>
              <w:t>decided and assigned by</w:t>
            </w:r>
            <w:r>
              <w:rPr>
                <w:rFonts w:ascii="Arial" w:hAnsi="Arial" w:cs="Arial"/>
              </w:rPr>
              <w:t xml:space="preserve"> </w:t>
            </w:r>
            <w:r w:rsidR="003E2272">
              <w:rPr>
                <w:rFonts w:ascii="Arial" w:hAnsi="Arial" w:cs="Arial"/>
              </w:rPr>
              <w:t>trained LFS counter service</w:t>
            </w:r>
            <w:r w:rsidR="000F0ECA">
              <w:rPr>
                <w:rFonts w:ascii="Arial" w:hAnsi="Arial" w:cs="Arial"/>
              </w:rPr>
              <w:t xml:space="preserve"> </w:t>
            </w:r>
            <w:r w:rsidR="003E2272">
              <w:rPr>
                <w:rFonts w:ascii="Arial" w:hAnsi="Arial" w:cs="Arial"/>
              </w:rPr>
              <w:t>attendants</w:t>
            </w:r>
            <w:r w:rsidR="000F0ECA">
              <w:rPr>
                <w:rFonts w:ascii="Arial" w:hAnsi="Arial" w:cs="Arial"/>
              </w:rPr>
              <w:t xml:space="preserve"> </w:t>
            </w:r>
            <w:r w:rsidR="00F207A6">
              <w:rPr>
                <w:rFonts w:ascii="Arial" w:hAnsi="Arial" w:cs="Arial"/>
              </w:rPr>
              <w:t>to</w:t>
            </w:r>
            <w:r w:rsidR="000F0ECA">
              <w:rPr>
                <w:rFonts w:ascii="Arial" w:hAnsi="Arial" w:cs="Arial"/>
              </w:rPr>
              <w:t xml:space="preserve"> </w:t>
            </w:r>
            <w:r w:rsidR="006B7EFA">
              <w:rPr>
                <w:rFonts w:ascii="Arial" w:hAnsi="Arial" w:cs="Arial"/>
              </w:rPr>
              <w:t xml:space="preserve">requested </w:t>
            </w:r>
            <w:r w:rsidR="00F207A6">
              <w:rPr>
                <w:rFonts w:ascii="Arial" w:hAnsi="Arial" w:cs="Arial"/>
              </w:rPr>
              <w:t xml:space="preserve">delivery articles. </w:t>
            </w:r>
            <w:r>
              <w:rPr>
                <w:rFonts w:ascii="Arial" w:hAnsi="Arial" w:cs="Arial"/>
              </w:rPr>
              <w:t xml:space="preserve">You are not required to code the decision making behind what </w:t>
            </w:r>
            <w:r w:rsidR="0095737D">
              <w:rPr>
                <w:rFonts w:ascii="Arial" w:hAnsi="Arial" w:cs="Arial"/>
              </w:rPr>
              <w:t xml:space="preserve">addresses lay </w:t>
            </w:r>
            <w:r w:rsidR="00810A89">
              <w:rPr>
                <w:rFonts w:ascii="Arial" w:hAnsi="Arial" w:cs="Arial"/>
              </w:rPr>
              <w:t>within</w:t>
            </w:r>
            <w:r>
              <w:rPr>
                <w:rFonts w:ascii="Arial" w:hAnsi="Arial" w:cs="Arial"/>
              </w:rPr>
              <w:t xml:space="preserve"> NORTH, WEST, EAST and SOUTH.</w:t>
            </w:r>
          </w:p>
        </w:tc>
      </w:tr>
      <w:tr w:rsidR="0022392E" w:rsidRPr="00193817" w14:paraId="4F78965A" w14:textId="77777777" w:rsidTr="0022392E">
        <w:trPr>
          <w:trHeight w:val="22"/>
        </w:trPr>
        <w:tc>
          <w:tcPr>
            <w:tcW w:w="1524" w:type="dxa"/>
            <w:shd w:val="clear" w:color="auto" w:fill="D9D9D9"/>
          </w:tcPr>
          <w:p w14:paraId="0428C2C4" w14:textId="38F59808" w:rsidR="005763EE" w:rsidRPr="00193817" w:rsidRDefault="003E69EF" w:rsidP="003C1FDB">
            <w:pPr>
              <w:spacing w:after="0" w:line="240" w:lineRule="auto"/>
              <w:rPr>
                <w:rFonts w:ascii="Arial" w:hAnsi="Arial" w:cs="Arial"/>
                <w:b/>
              </w:rPr>
            </w:pPr>
            <w:r>
              <w:rPr>
                <w:rFonts w:ascii="Arial" w:hAnsi="Arial" w:cs="Arial"/>
                <w:b/>
              </w:rPr>
              <w:t>Business Needs</w:t>
            </w:r>
          </w:p>
        </w:tc>
        <w:tc>
          <w:tcPr>
            <w:tcW w:w="8052" w:type="dxa"/>
          </w:tcPr>
          <w:p w14:paraId="51CAE99E" w14:textId="6360523B" w:rsidR="003E69EF" w:rsidRPr="003E69EF" w:rsidRDefault="003E69EF" w:rsidP="009B4723">
            <w:pPr>
              <w:numPr>
                <w:ilvl w:val="0"/>
                <w:numId w:val="29"/>
              </w:numPr>
              <w:spacing w:after="0" w:line="240" w:lineRule="auto"/>
              <w:rPr>
                <w:rFonts w:ascii="Arial" w:hAnsi="Arial" w:cs="Arial"/>
              </w:rPr>
            </w:pPr>
            <w:r w:rsidRPr="003E69EF">
              <w:rPr>
                <w:rFonts w:ascii="Arial" w:hAnsi="Arial" w:cs="Arial"/>
              </w:rPr>
              <w:t>Meet the needs of their user base</w:t>
            </w:r>
          </w:p>
          <w:p w14:paraId="70713EAB" w14:textId="7955159A" w:rsidR="003E69EF" w:rsidRPr="003E69EF" w:rsidRDefault="003E69EF" w:rsidP="003E69EF">
            <w:pPr>
              <w:numPr>
                <w:ilvl w:val="0"/>
                <w:numId w:val="29"/>
              </w:numPr>
              <w:spacing w:after="0" w:line="240" w:lineRule="auto"/>
              <w:rPr>
                <w:rFonts w:ascii="Arial" w:hAnsi="Arial" w:cs="Arial"/>
              </w:rPr>
            </w:pPr>
            <w:r w:rsidRPr="003E69EF">
              <w:rPr>
                <w:rFonts w:ascii="Arial" w:hAnsi="Arial" w:cs="Arial"/>
              </w:rPr>
              <w:t>Enforce their business logic</w:t>
            </w:r>
          </w:p>
          <w:p w14:paraId="437E1205" w14:textId="502A9F6B" w:rsidR="003E69EF" w:rsidRPr="003E69EF" w:rsidRDefault="003E69EF" w:rsidP="003E69EF">
            <w:pPr>
              <w:numPr>
                <w:ilvl w:val="0"/>
                <w:numId w:val="29"/>
              </w:numPr>
              <w:spacing w:after="0" w:line="240" w:lineRule="auto"/>
              <w:rPr>
                <w:rFonts w:ascii="Arial" w:hAnsi="Arial" w:cs="Arial"/>
              </w:rPr>
            </w:pPr>
            <w:r w:rsidRPr="003E69EF">
              <w:rPr>
                <w:rFonts w:ascii="Arial" w:hAnsi="Arial" w:cs="Arial"/>
              </w:rPr>
              <w:t>Ensure data integrity</w:t>
            </w:r>
          </w:p>
          <w:p w14:paraId="2AC4803E" w14:textId="4167A135" w:rsidR="005763EE" w:rsidRPr="00E04745" w:rsidRDefault="003E69EF" w:rsidP="003E69EF">
            <w:pPr>
              <w:numPr>
                <w:ilvl w:val="0"/>
                <w:numId w:val="29"/>
              </w:numPr>
              <w:spacing w:after="0" w:line="240" w:lineRule="auto"/>
              <w:rPr>
                <w:rFonts w:ascii="Arial" w:hAnsi="Arial" w:cs="Arial"/>
              </w:rPr>
            </w:pPr>
            <w:r w:rsidRPr="003E69EF">
              <w:rPr>
                <w:rFonts w:ascii="Arial" w:hAnsi="Arial" w:cs="Arial"/>
              </w:rPr>
              <w:t>Perform due diligence by meeting considered social and ethical expectations in all its practises</w:t>
            </w:r>
            <w:r w:rsidR="007C4727">
              <w:rPr>
                <w:rFonts w:ascii="Arial" w:hAnsi="Arial" w:cs="Arial"/>
              </w:rPr>
              <w:t>, such as ensuring safety</w:t>
            </w:r>
            <w:r w:rsidR="004C2F23">
              <w:rPr>
                <w:rFonts w:ascii="Arial" w:hAnsi="Arial" w:cs="Arial"/>
              </w:rPr>
              <w:t xml:space="preserve"> of its employees</w:t>
            </w:r>
            <w:r w:rsidR="007C4727">
              <w:rPr>
                <w:rFonts w:ascii="Arial" w:hAnsi="Arial" w:cs="Arial"/>
              </w:rPr>
              <w:t xml:space="preserve"> by multiple checks of the dangerous goods disclaimer</w:t>
            </w:r>
          </w:p>
        </w:tc>
      </w:tr>
      <w:tr w:rsidR="0022392E" w:rsidRPr="00193817" w14:paraId="03AB2AA8" w14:textId="77777777" w:rsidTr="0022392E">
        <w:trPr>
          <w:trHeight w:val="22"/>
        </w:trPr>
        <w:tc>
          <w:tcPr>
            <w:tcW w:w="1524" w:type="dxa"/>
            <w:shd w:val="clear" w:color="auto" w:fill="D9D9D9"/>
          </w:tcPr>
          <w:p w14:paraId="62C3892E" w14:textId="1F0126CD" w:rsidR="00901112" w:rsidRDefault="00901112" w:rsidP="003C1FDB">
            <w:pPr>
              <w:spacing w:after="0" w:line="240" w:lineRule="auto"/>
              <w:rPr>
                <w:rFonts w:ascii="Arial" w:hAnsi="Arial" w:cs="Arial"/>
                <w:b/>
              </w:rPr>
            </w:pPr>
            <w:r>
              <w:rPr>
                <w:rFonts w:ascii="Arial" w:hAnsi="Arial" w:cs="Arial"/>
                <w:b/>
              </w:rPr>
              <w:lastRenderedPageBreak/>
              <w:t xml:space="preserve">Potential </w:t>
            </w:r>
            <w:r w:rsidR="00AE7504" w:rsidRPr="001C0CF9">
              <w:rPr>
                <w:rFonts w:ascii="Arial" w:hAnsi="Arial" w:cs="Arial"/>
                <w:b/>
                <w:i/>
              </w:rPr>
              <w:t>i</w:t>
            </w:r>
            <w:r w:rsidR="00A56A04" w:rsidRPr="001C0CF9">
              <w:rPr>
                <w:rFonts w:ascii="Arial" w:hAnsi="Arial" w:cs="Arial"/>
                <w:b/>
                <w:i/>
              </w:rPr>
              <w:t>nteractions</w:t>
            </w:r>
            <w:r w:rsidR="00A56A04">
              <w:rPr>
                <w:rFonts w:ascii="Arial" w:hAnsi="Arial" w:cs="Arial"/>
                <w:b/>
              </w:rPr>
              <w:t xml:space="preserve"> with</w:t>
            </w:r>
            <w:r w:rsidR="000A2999">
              <w:rPr>
                <w:rFonts w:ascii="Arial" w:hAnsi="Arial" w:cs="Arial"/>
                <w:b/>
              </w:rPr>
              <w:t xml:space="preserve"> </w:t>
            </w:r>
            <w:r w:rsidR="00E911F9">
              <w:rPr>
                <w:rFonts w:ascii="Arial" w:hAnsi="Arial" w:cs="Arial"/>
                <w:b/>
              </w:rPr>
              <w:t>the</w:t>
            </w:r>
            <w:r w:rsidR="005613B6">
              <w:rPr>
                <w:rFonts w:ascii="Arial" w:hAnsi="Arial" w:cs="Arial"/>
                <w:b/>
              </w:rPr>
              <w:t xml:space="preserve"> </w:t>
            </w:r>
            <w:r w:rsidR="008D1E43">
              <w:rPr>
                <w:rFonts w:ascii="Arial" w:hAnsi="Arial" w:cs="Arial"/>
                <w:b/>
              </w:rPr>
              <w:t>web-based information system</w:t>
            </w:r>
          </w:p>
        </w:tc>
        <w:tc>
          <w:tcPr>
            <w:tcW w:w="8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4943"/>
            </w:tblGrid>
            <w:tr w:rsidR="0000327F" w14:paraId="0EF86DBC" w14:textId="77777777" w:rsidTr="00601C75">
              <w:tc>
                <w:tcPr>
                  <w:tcW w:w="2442" w:type="dxa"/>
                  <w:shd w:val="clear" w:color="auto" w:fill="auto"/>
                </w:tcPr>
                <w:p w14:paraId="1BAD7800" w14:textId="77777777" w:rsidR="0000327F" w:rsidRDefault="00532C5C" w:rsidP="00FA0723">
                  <w:pPr>
                    <w:spacing w:after="0" w:line="240" w:lineRule="auto"/>
                  </w:pPr>
                  <w:r>
                    <w:pict w14:anchorId="5D44A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5pt">
                        <v:imagedata r:id="rId8" o:title="" cropleft="15214f"/>
                      </v:shape>
                    </w:pict>
                  </w:r>
                </w:p>
                <w:p w14:paraId="52CE564C" w14:textId="0316C5C3" w:rsidR="0000327F" w:rsidRDefault="0000327F" w:rsidP="00FA0723">
                  <w:pPr>
                    <w:spacing w:after="0" w:line="240" w:lineRule="auto"/>
                  </w:pPr>
                </w:p>
              </w:tc>
              <w:tc>
                <w:tcPr>
                  <w:tcW w:w="5318" w:type="dxa"/>
                  <w:shd w:val="clear" w:color="auto" w:fill="auto"/>
                </w:tcPr>
                <w:p w14:paraId="19833016" w14:textId="10E3E749" w:rsidR="0000327F" w:rsidRDefault="00477DD4" w:rsidP="0000327F">
                  <w:pPr>
                    <w:spacing w:after="0" w:line="240" w:lineRule="auto"/>
                  </w:pPr>
                  <w:r>
                    <w:rPr>
                      <w:b/>
                    </w:rPr>
                    <w:t>Where</w:t>
                  </w:r>
                  <w:r w:rsidR="0000327F" w:rsidRPr="00AB553A">
                    <w:t xml:space="preserve">: </w:t>
                  </w:r>
                  <w:r w:rsidR="00750A0D">
                    <w:t xml:space="preserve">LFS </w:t>
                  </w:r>
                  <w:r w:rsidR="00BD0C65">
                    <w:t xml:space="preserve">local </w:t>
                  </w:r>
                  <w:r w:rsidR="005D2549">
                    <w:t>outlet</w:t>
                  </w:r>
                  <w:r w:rsidR="005524BD">
                    <w:t xml:space="preserve"> – customer service </w:t>
                  </w:r>
                  <w:r w:rsidR="00483D7C">
                    <w:t>reception</w:t>
                  </w:r>
                </w:p>
                <w:p w14:paraId="0CDCB970" w14:textId="15873DCB" w:rsidR="00477DD4" w:rsidRDefault="00477DD4" w:rsidP="00477DD4">
                  <w:pPr>
                    <w:spacing w:after="0" w:line="240" w:lineRule="auto"/>
                  </w:pPr>
                  <w:r>
                    <w:rPr>
                      <w:b/>
                    </w:rPr>
                    <w:t>Who</w:t>
                  </w:r>
                  <w:r w:rsidRPr="00AB553A">
                    <w:t>:</w:t>
                  </w:r>
                  <w:r>
                    <w:t xml:space="preserve"> LFS counter service </w:t>
                  </w:r>
                  <w:proofErr w:type="gramStart"/>
                  <w:r>
                    <w:t>attendants</w:t>
                  </w:r>
                  <w:proofErr w:type="gramEnd"/>
                </w:p>
                <w:p w14:paraId="005A471A" w14:textId="20F79309" w:rsidR="00477DD4" w:rsidRDefault="00477DD4" w:rsidP="00477DD4">
                  <w:pPr>
                    <w:spacing w:after="0" w:line="240" w:lineRule="auto"/>
                  </w:pPr>
                  <w:r w:rsidRPr="00477DD4">
                    <w:rPr>
                      <w:b/>
                    </w:rPr>
                    <w:t>Tasks</w:t>
                  </w:r>
                  <w:r>
                    <w:t>:</w:t>
                  </w:r>
                </w:p>
                <w:p w14:paraId="54D07F5C" w14:textId="0BCEAD3C" w:rsidR="00477DD4" w:rsidRDefault="00477DD4" w:rsidP="00477DD4">
                  <w:pPr>
                    <w:numPr>
                      <w:ilvl w:val="0"/>
                      <w:numId w:val="32"/>
                    </w:numPr>
                    <w:spacing w:after="0" w:line="240" w:lineRule="auto"/>
                  </w:pPr>
                  <w:r>
                    <w:t>Calculate and accept payment for postage</w:t>
                  </w:r>
                </w:p>
                <w:p w14:paraId="12D8972A" w14:textId="3CBAD4D1" w:rsidR="00477DD4" w:rsidRDefault="00477DD4" w:rsidP="00477DD4">
                  <w:pPr>
                    <w:numPr>
                      <w:ilvl w:val="0"/>
                      <w:numId w:val="32"/>
                    </w:numPr>
                    <w:spacing w:after="0" w:line="240" w:lineRule="auto"/>
                  </w:pPr>
                  <w:r>
                    <w:t>Accept goods and check dangerous goods disclaimer signed</w:t>
                  </w:r>
                </w:p>
                <w:p w14:paraId="5640A4FF" w14:textId="4C5F1838" w:rsidR="00477DD4" w:rsidRPr="00AB553A" w:rsidRDefault="00477DD4" w:rsidP="0000327F">
                  <w:pPr>
                    <w:numPr>
                      <w:ilvl w:val="0"/>
                      <w:numId w:val="32"/>
                    </w:numPr>
                    <w:spacing w:after="0" w:line="240" w:lineRule="auto"/>
                  </w:pPr>
                  <w:r>
                    <w:t>Tag articles as either NORTH, EAST, WEST or SOUTH based on their destination</w:t>
                  </w:r>
                  <w:r w:rsidR="00FA7B42">
                    <w:t xml:space="preserve"> a</w:t>
                  </w:r>
                  <w:r>
                    <w:t>ddress</w:t>
                  </w:r>
                </w:p>
                <w:p w14:paraId="50D17814" w14:textId="77777777" w:rsidR="0000327F" w:rsidRPr="00AB553A" w:rsidRDefault="0000327F" w:rsidP="00FA0723">
                  <w:pPr>
                    <w:spacing w:after="0" w:line="240" w:lineRule="auto"/>
                    <w:rPr>
                      <w:b/>
                    </w:rPr>
                  </w:pPr>
                </w:p>
              </w:tc>
            </w:tr>
            <w:tr w:rsidR="00FA0723" w14:paraId="53BA41DF" w14:textId="77777777" w:rsidTr="00601C75">
              <w:tc>
                <w:tcPr>
                  <w:tcW w:w="2442" w:type="dxa"/>
                  <w:shd w:val="clear" w:color="auto" w:fill="auto"/>
                </w:tcPr>
                <w:p w14:paraId="1299CBF0" w14:textId="39245FD3" w:rsidR="00EF6B60" w:rsidRDefault="00532C5C" w:rsidP="00FA0723">
                  <w:pPr>
                    <w:spacing w:after="0" w:line="240" w:lineRule="auto"/>
                  </w:pPr>
                  <w:r>
                    <w:pict w14:anchorId="282A607D">
                      <v:shape id="_x0000_i1026" type="#_x0000_t75" style="width:126pt;height:93.5pt">
                        <v:imagedata r:id="rId9" o:title="" croptop="10263f" cropbottom="2318f" cropleft="5584f" cropright="19910f"/>
                      </v:shape>
                    </w:pict>
                  </w:r>
                  <w:r w:rsidR="00032E2D">
                    <w:fldChar w:fldCharType="begin"/>
                  </w:r>
                  <w:r w:rsidR="00032E2D">
                    <w:instrText xml:space="preserve"> INCLUDEPICTURE "http://deadlycontent.com/wp-content/uploads/2018/11/StockSnap_JZBSWXKZVG.jpg" \* MERGEFORMATINET </w:instrText>
                  </w:r>
                  <w:r w:rsidR="00032E2D">
                    <w:fldChar w:fldCharType="end"/>
                  </w:r>
                  <w:r w:rsidR="00EB39CF">
                    <w:fldChar w:fldCharType="begin"/>
                  </w:r>
                  <w:r w:rsidR="00EB39CF">
                    <w:instrText xml:space="preserve"> INCLUDEPICTURE "https://live.staticflickr.com/1964/45739298512_b918f80df4_b.jpg" \* MERGEFORMATINET </w:instrText>
                  </w:r>
                  <w:r w:rsidR="00EB39CF">
                    <w:fldChar w:fldCharType="end"/>
                  </w:r>
                </w:p>
              </w:tc>
              <w:tc>
                <w:tcPr>
                  <w:tcW w:w="5318" w:type="dxa"/>
                  <w:shd w:val="clear" w:color="auto" w:fill="auto"/>
                </w:tcPr>
                <w:p w14:paraId="3946F80A" w14:textId="27FA4254" w:rsidR="00EF6B60" w:rsidRPr="00AB553A" w:rsidRDefault="00F315D0" w:rsidP="00FA0723">
                  <w:pPr>
                    <w:spacing w:after="0" w:line="240" w:lineRule="auto"/>
                  </w:pPr>
                  <w:r>
                    <w:rPr>
                      <w:b/>
                    </w:rPr>
                    <w:t>Where</w:t>
                  </w:r>
                  <w:r w:rsidR="007276B1" w:rsidRPr="00AB553A">
                    <w:t xml:space="preserve">: </w:t>
                  </w:r>
                  <w:r>
                    <w:t>remote customer access</w:t>
                  </w:r>
                  <w:r w:rsidR="00836D3A">
                    <w:t xml:space="preserve"> (online)</w:t>
                  </w:r>
                </w:p>
                <w:p w14:paraId="0FF77A5B" w14:textId="1787C953" w:rsidR="00EF6B60" w:rsidRPr="00953E30" w:rsidRDefault="00F315D0" w:rsidP="00FA0723">
                  <w:pPr>
                    <w:spacing w:after="0" w:line="240" w:lineRule="auto"/>
                    <w:rPr>
                      <w:highlight w:val="yellow"/>
                    </w:rPr>
                  </w:pPr>
                  <w:r>
                    <w:rPr>
                      <w:b/>
                    </w:rPr>
                    <w:t>Who</w:t>
                  </w:r>
                  <w:r w:rsidR="00EF6B60" w:rsidRPr="00AD1D5E">
                    <w:t>:</w:t>
                  </w:r>
                  <w:r w:rsidR="00AD1D5E" w:rsidRPr="00AD1D5E">
                    <w:t xml:space="preserve"> </w:t>
                  </w:r>
                  <w:proofErr w:type="gramStart"/>
                  <w:r>
                    <w:t>customer</w:t>
                  </w:r>
                  <w:proofErr w:type="gramEnd"/>
                </w:p>
                <w:p w14:paraId="1A16264C" w14:textId="77777777" w:rsidR="00F315D0" w:rsidRDefault="00F315D0" w:rsidP="00FA0723">
                  <w:pPr>
                    <w:spacing w:after="0" w:line="240" w:lineRule="auto"/>
                    <w:rPr>
                      <w:b/>
                    </w:rPr>
                  </w:pPr>
                  <w:r>
                    <w:rPr>
                      <w:b/>
                    </w:rPr>
                    <w:t>Tasks</w:t>
                  </w:r>
                  <w:r w:rsidR="0055770F">
                    <w:rPr>
                      <w:b/>
                    </w:rPr>
                    <w:t>:</w:t>
                  </w:r>
                </w:p>
                <w:p w14:paraId="49298625" w14:textId="3AD2D81B" w:rsidR="00F315D0" w:rsidRDefault="006013AF" w:rsidP="00F315D0">
                  <w:pPr>
                    <w:numPr>
                      <w:ilvl w:val="0"/>
                      <w:numId w:val="32"/>
                    </w:numPr>
                    <w:spacing w:after="0" w:line="240" w:lineRule="auto"/>
                  </w:pPr>
                  <w:r>
                    <w:t>Check status of her unique delivery</w:t>
                  </w:r>
                  <w:r w:rsidR="00032A3A">
                    <w:t>, including other relevant details (such as description, weight or cost)</w:t>
                  </w:r>
                </w:p>
                <w:p w14:paraId="590C08F0" w14:textId="30EC1426" w:rsidR="00F315D0" w:rsidRPr="0073059A" w:rsidRDefault="00506B25" w:rsidP="00F315D0">
                  <w:pPr>
                    <w:numPr>
                      <w:ilvl w:val="0"/>
                      <w:numId w:val="32"/>
                    </w:numPr>
                    <w:spacing w:after="0" w:line="240" w:lineRule="auto"/>
                    <w:rPr>
                      <w:i/>
                    </w:rPr>
                  </w:pPr>
                  <w:r w:rsidRPr="0073059A">
                    <w:rPr>
                      <w:i/>
                    </w:rPr>
                    <w:t>Optional: see location of delivery (live</w:t>
                  </w:r>
                  <w:r w:rsidR="00A84088" w:rsidRPr="0073059A">
                    <w:rPr>
                      <w:i/>
                    </w:rPr>
                    <w:t>) via a map service provider</w:t>
                  </w:r>
                </w:p>
                <w:p w14:paraId="313184A3" w14:textId="7DD400A4" w:rsidR="00EF6B60" w:rsidRDefault="00EF6B60" w:rsidP="00FA0723">
                  <w:pPr>
                    <w:spacing w:after="0" w:line="240" w:lineRule="auto"/>
                  </w:pPr>
                </w:p>
              </w:tc>
            </w:tr>
            <w:tr w:rsidR="00FA0723" w14:paraId="779DD552" w14:textId="77777777" w:rsidTr="00601C75">
              <w:tc>
                <w:tcPr>
                  <w:tcW w:w="2442" w:type="dxa"/>
                  <w:shd w:val="clear" w:color="auto" w:fill="auto"/>
                </w:tcPr>
                <w:p w14:paraId="2B7DEDFE" w14:textId="4397CCF1" w:rsidR="00EF6B60" w:rsidRDefault="00532C5C" w:rsidP="00FA0723">
                  <w:pPr>
                    <w:spacing w:after="0" w:line="240" w:lineRule="auto"/>
                  </w:pPr>
                  <w:r>
                    <w:pict w14:anchorId="437CF067">
                      <v:shape id="_x0000_i1027" type="#_x0000_t75" style="width:126pt;height:89pt">
                        <v:imagedata r:id="rId10" o:title="" croptop="4641f" cropleft="10001f" cropright="6768f"/>
                      </v:shape>
                    </w:pict>
                  </w:r>
                </w:p>
              </w:tc>
              <w:tc>
                <w:tcPr>
                  <w:tcW w:w="5318" w:type="dxa"/>
                  <w:shd w:val="clear" w:color="auto" w:fill="auto"/>
                </w:tcPr>
                <w:p w14:paraId="41514630" w14:textId="3C6CB110" w:rsidR="005524BD" w:rsidRDefault="005524BD" w:rsidP="005524BD">
                  <w:pPr>
                    <w:spacing w:after="0" w:line="240" w:lineRule="auto"/>
                  </w:pPr>
                  <w:r>
                    <w:rPr>
                      <w:b/>
                    </w:rPr>
                    <w:t>Where</w:t>
                  </w:r>
                  <w:r w:rsidRPr="00AB553A">
                    <w:t xml:space="preserve">: </w:t>
                  </w:r>
                  <w:r>
                    <w:t>LFS local outlet</w:t>
                  </w:r>
                  <w:r w:rsidR="00455676">
                    <w:t xml:space="preserve"> – </w:t>
                  </w:r>
                  <w:r w:rsidR="00F853F1">
                    <w:t xml:space="preserve">warehouse </w:t>
                  </w:r>
                  <w:r w:rsidR="0084053A">
                    <w:t>storage</w:t>
                  </w:r>
                  <w:r w:rsidR="001248A9">
                    <w:t xml:space="preserve"> </w:t>
                  </w:r>
                  <w:r w:rsidR="0084053A">
                    <w:t xml:space="preserve">and </w:t>
                  </w:r>
                  <w:r w:rsidR="00F853F1">
                    <w:t>dispatch</w:t>
                  </w:r>
                  <w:r w:rsidR="00455676">
                    <w:t xml:space="preserve"> </w:t>
                  </w:r>
                </w:p>
                <w:p w14:paraId="1F8B76FE" w14:textId="2C1358E0" w:rsidR="002C659A" w:rsidRPr="00D8452C" w:rsidRDefault="005524BD" w:rsidP="00FA0723">
                  <w:pPr>
                    <w:spacing w:after="0" w:line="240" w:lineRule="auto"/>
                  </w:pPr>
                  <w:r>
                    <w:rPr>
                      <w:b/>
                    </w:rPr>
                    <w:t>Who</w:t>
                  </w:r>
                  <w:r w:rsidRPr="00AB553A">
                    <w:t>:</w:t>
                  </w:r>
                  <w:r>
                    <w:t xml:space="preserve"> </w:t>
                  </w:r>
                  <w:r w:rsidR="006022D6" w:rsidRPr="00D8452C">
                    <w:t xml:space="preserve">Delivery Dispatch </w:t>
                  </w:r>
                  <w:proofErr w:type="gramStart"/>
                  <w:r w:rsidR="006022D6" w:rsidRPr="00D8452C">
                    <w:t>Manager</w:t>
                  </w:r>
                  <w:proofErr w:type="gramEnd"/>
                </w:p>
                <w:p w14:paraId="4C538198" w14:textId="77777777" w:rsidR="00FF4EE8" w:rsidRDefault="00EE7A72" w:rsidP="00FA0723">
                  <w:pPr>
                    <w:spacing w:after="0" w:line="240" w:lineRule="auto"/>
                    <w:rPr>
                      <w:b/>
                    </w:rPr>
                  </w:pPr>
                  <w:r>
                    <w:rPr>
                      <w:b/>
                    </w:rPr>
                    <w:t>Tasks:</w:t>
                  </w:r>
                </w:p>
                <w:p w14:paraId="3A9F85DA" w14:textId="37EA778A" w:rsidR="008E32F9" w:rsidRDefault="0019667A" w:rsidP="008E32F9">
                  <w:pPr>
                    <w:numPr>
                      <w:ilvl w:val="0"/>
                      <w:numId w:val="32"/>
                    </w:numPr>
                    <w:spacing w:after="0" w:line="240" w:lineRule="auto"/>
                  </w:pPr>
                  <w:r>
                    <w:t xml:space="preserve">Check the dangerous goods disclaimer is signed </w:t>
                  </w:r>
                  <w:r w:rsidR="008820B9">
                    <w:t>before assigning to delivery</w:t>
                  </w:r>
                  <w:r w:rsidR="00DB00F3">
                    <w:t xml:space="preserve"> courier</w:t>
                  </w:r>
                  <w:r w:rsidR="0003070A">
                    <w:t>, and if it isn’t, notify customer to attend for required signature before processing</w:t>
                  </w:r>
                </w:p>
                <w:p w14:paraId="41EB9E48" w14:textId="5CE7EDE5" w:rsidR="008E32F9" w:rsidRDefault="00F37E37" w:rsidP="00F37E37">
                  <w:pPr>
                    <w:numPr>
                      <w:ilvl w:val="0"/>
                      <w:numId w:val="32"/>
                    </w:numPr>
                    <w:spacing w:after="0" w:line="240" w:lineRule="auto"/>
                  </w:pPr>
                  <w:r>
                    <w:t xml:space="preserve">Creates </w:t>
                  </w:r>
                  <w:r w:rsidR="006A66C4">
                    <w:t xml:space="preserve">delivery </w:t>
                  </w:r>
                  <w:r>
                    <w:t>lists according to delivery region –</w:t>
                  </w:r>
                  <w:r w:rsidR="008E32F9">
                    <w:t>NORTH, EAST, WEST or SOUTH</w:t>
                  </w:r>
                </w:p>
                <w:p w14:paraId="604FA7B9" w14:textId="77777777" w:rsidR="008E32F9" w:rsidRDefault="00B62512" w:rsidP="00F60439">
                  <w:pPr>
                    <w:numPr>
                      <w:ilvl w:val="0"/>
                      <w:numId w:val="32"/>
                    </w:numPr>
                    <w:spacing w:after="0" w:line="240" w:lineRule="auto"/>
                  </w:pPr>
                  <w:r>
                    <w:t>Prioritizes and d</w:t>
                  </w:r>
                  <w:r w:rsidR="00F37E37">
                    <w:t xml:space="preserve">ispatches </w:t>
                  </w:r>
                  <w:r w:rsidR="00795949">
                    <w:t>regional lists</w:t>
                  </w:r>
                  <w:r w:rsidR="00F37E37">
                    <w:t xml:space="preserve"> of articles </w:t>
                  </w:r>
                  <w:r w:rsidR="00213544">
                    <w:t>to</w:t>
                  </w:r>
                  <w:r w:rsidR="00F37E37">
                    <w:t xml:space="preserve"> courier driver</w:t>
                  </w:r>
                  <w:r w:rsidR="00A86653">
                    <w:t>s</w:t>
                  </w:r>
                  <w:r w:rsidR="00F37E37">
                    <w:t xml:space="preserve">, and marks </w:t>
                  </w:r>
                  <w:r w:rsidR="00E82BD7">
                    <w:t xml:space="preserve">associated </w:t>
                  </w:r>
                  <w:r w:rsidR="00F37E37">
                    <w:t>deliveries as DELIVERING</w:t>
                  </w:r>
                </w:p>
                <w:p w14:paraId="191FE4EB" w14:textId="18F73F9A" w:rsidR="00F60439" w:rsidRDefault="00F60439" w:rsidP="00F60439">
                  <w:pPr>
                    <w:spacing w:after="0" w:line="240" w:lineRule="auto"/>
                    <w:ind w:left="720"/>
                  </w:pPr>
                </w:p>
              </w:tc>
            </w:tr>
            <w:tr w:rsidR="00FA0723" w14:paraId="3FAA3A7C" w14:textId="77777777" w:rsidTr="00601C75">
              <w:tc>
                <w:tcPr>
                  <w:tcW w:w="2442" w:type="dxa"/>
                  <w:shd w:val="clear" w:color="auto" w:fill="auto"/>
                </w:tcPr>
                <w:p w14:paraId="7D0DB5B4" w14:textId="753234CA" w:rsidR="00EF6B60" w:rsidRDefault="00532C5C" w:rsidP="00FA0723">
                  <w:pPr>
                    <w:spacing w:after="0" w:line="240" w:lineRule="auto"/>
                  </w:pPr>
                  <w:r>
                    <w:pict w14:anchorId="558994E8">
                      <v:shape id="_x0000_i1028" type="#_x0000_t75" style="width:126.5pt;height:105.5pt">
                        <v:imagedata r:id="rId11" o:title="" croptop="8547f" cropleft="19850f"/>
                      </v:shape>
                    </w:pict>
                  </w:r>
                </w:p>
              </w:tc>
              <w:tc>
                <w:tcPr>
                  <w:tcW w:w="5318" w:type="dxa"/>
                  <w:shd w:val="clear" w:color="auto" w:fill="auto"/>
                </w:tcPr>
                <w:p w14:paraId="16D8C959" w14:textId="770A0731" w:rsidR="00EF6B60" w:rsidRDefault="00D6534D" w:rsidP="00FA0723">
                  <w:pPr>
                    <w:spacing w:after="0" w:line="240" w:lineRule="auto"/>
                  </w:pPr>
                  <w:r>
                    <w:rPr>
                      <w:b/>
                    </w:rPr>
                    <w:t>Where</w:t>
                  </w:r>
                  <w:r w:rsidR="000E2AD5">
                    <w:t xml:space="preserve">: </w:t>
                  </w:r>
                  <w:r>
                    <w:t>on the road</w:t>
                  </w:r>
                  <w:r w:rsidR="00792CFC">
                    <w:t xml:space="preserve"> during a live delivery</w:t>
                  </w:r>
                </w:p>
                <w:p w14:paraId="7A238BCC" w14:textId="4630481A" w:rsidR="00D6534D" w:rsidRDefault="00D6534D" w:rsidP="00FA0723">
                  <w:pPr>
                    <w:spacing w:after="0" w:line="240" w:lineRule="auto"/>
                  </w:pPr>
                  <w:r>
                    <w:rPr>
                      <w:b/>
                    </w:rPr>
                    <w:t>Who</w:t>
                  </w:r>
                  <w:r w:rsidR="00792CFC">
                    <w:rPr>
                      <w:b/>
                    </w:rPr>
                    <w:t xml:space="preserve">: </w:t>
                  </w:r>
                  <w:proofErr w:type="gramStart"/>
                  <w:r w:rsidR="00792CFC" w:rsidRPr="00792CFC">
                    <w:t>Courier</w:t>
                  </w:r>
                  <w:proofErr w:type="gramEnd"/>
                </w:p>
                <w:p w14:paraId="4808E588" w14:textId="29E6FCF3" w:rsidR="00947E8A" w:rsidRDefault="00A512D0" w:rsidP="00947E8A">
                  <w:pPr>
                    <w:spacing w:after="0" w:line="240" w:lineRule="auto"/>
                  </w:pPr>
                  <w:r>
                    <w:rPr>
                      <w:b/>
                    </w:rPr>
                    <w:t>Tasks</w:t>
                  </w:r>
                  <w:r w:rsidR="000E2AD5">
                    <w:t>:</w:t>
                  </w:r>
                </w:p>
                <w:p w14:paraId="1D82B8D1" w14:textId="1841BEA4" w:rsidR="00947E8A" w:rsidRDefault="009A6275" w:rsidP="009A6275">
                  <w:pPr>
                    <w:numPr>
                      <w:ilvl w:val="0"/>
                      <w:numId w:val="32"/>
                    </w:numPr>
                    <w:spacing w:after="0" w:line="240" w:lineRule="auto"/>
                  </w:pPr>
                  <w:r>
                    <w:t>Look up</w:t>
                  </w:r>
                  <w:r w:rsidR="00A54735">
                    <w:t xml:space="preserve"> exact</w:t>
                  </w:r>
                  <w:r>
                    <w:t xml:space="preserve"> destination address of delivery</w:t>
                  </w:r>
                </w:p>
                <w:p w14:paraId="25E471CC" w14:textId="4644E739" w:rsidR="003B675A" w:rsidRDefault="00EC5C0B" w:rsidP="009A6275">
                  <w:pPr>
                    <w:numPr>
                      <w:ilvl w:val="0"/>
                      <w:numId w:val="32"/>
                    </w:numPr>
                    <w:spacing w:after="0" w:line="240" w:lineRule="auto"/>
                  </w:pPr>
                  <w:r>
                    <w:t>Mark a delivery as COMPLETED when delivery has been completed</w:t>
                  </w:r>
                </w:p>
                <w:p w14:paraId="1200B19B" w14:textId="55F72B7D" w:rsidR="007B434C" w:rsidRDefault="007B434C" w:rsidP="00FA0723">
                  <w:pPr>
                    <w:spacing w:after="0" w:line="240" w:lineRule="auto"/>
                  </w:pPr>
                </w:p>
              </w:tc>
            </w:tr>
          </w:tbl>
          <w:p w14:paraId="0272A832" w14:textId="79F40749" w:rsidR="00901112" w:rsidRDefault="00901112" w:rsidP="00F17210">
            <w:pPr>
              <w:spacing w:after="0" w:line="240" w:lineRule="auto"/>
              <w:rPr>
                <w:rFonts w:ascii="Arial" w:hAnsi="Arial" w:cs="Arial"/>
              </w:rPr>
            </w:pPr>
          </w:p>
        </w:tc>
      </w:tr>
      <w:tr w:rsidR="005763EE" w:rsidRPr="00193817" w14:paraId="31D9E957" w14:textId="77777777" w:rsidTr="003C1FDB">
        <w:tc>
          <w:tcPr>
            <w:tcW w:w="9576" w:type="dxa"/>
            <w:gridSpan w:val="2"/>
            <w:shd w:val="clear" w:color="auto" w:fill="D9D9D9"/>
          </w:tcPr>
          <w:p w14:paraId="602CCDA4" w14:textId="77777777" w:rsidR="005763EE" w:rsidRPr="00193817" w:rsidRDefault="00CE59F5" w:rsidP="003C1FDB">
            <w:pPr>
              <w:spacing w:after="0" w:line="240" w:lineRule="auto"/>
              <w:rPr>
                <w:rFonts w:ascii="Arial" w:hAnsi="Arial" w:cs="Arial"/>
                <w:b/>
              </w:rPr>
            </w:pPr>
            <w:r>
              <w:rPr>
                <w:rFonts w:ascii="Arial" w:hAnsi="Arial" w:cs="Arial"/>
                <w:b/>
              </w:rPr>
              <w:t>Specifications</w:t>
            </w:r>
          </w:p>
        </w:tc>
      </w:tr>
      <w:tr w:rsidR="0022392E" w:rsidRPr="00193817" w14:paraId="73EA3433" w14:textId="77777777" w:rsidTr="0022392E">
        <w:tc>
          <w:tcPr>
            <w:tcW w:w="1524" w:type="dxa"/>
            <w:shd w:val="clear" w:color="auto" w:fill="D9D9D9"/>
          </w:tcPr>
          <w:p w14:paraId="0FD98381" w14:textId="77777777" w:rsidR="005763EE" w:rsidRPr="00193817" w:rsidRDefault="00CE59F5" w:rsidP="003C1FDB">
            <w:pPr>
              <w:spacing w:after="0" w:line="240" w:lineRule="auto"/>
              <w:rPr>
                <w:rFonts w:ascii="Arial" w:hAnsi="Arial" w:cs="Arial"/>
                <w:b/>
              </w:rPr>
            </w:pPr>
            <w:r>
              <w:rPr>
                <w:rFonts w:ascii="Arial" w:hAnsi="Arial" w:cs="Arial"/>
                <w:b/>
              </w:rPr>
              <w:t>Data</w:t>
            </w:r>
          </w:p>
        </w:tc>
        <w:tc>
          <w:tcPr>
            <w:tcW w:w="8052" w:type="dxa"/>
          </w:tcPr>
          <w:p w14:paraId="7889838C" w14:textId="67BA5C75" w:rsidR="00280B43" w:rsidRPr="003F73E3" w:rsidRDefault="00DB5FE5" w:rsidP="0022392E">
            <w:pPr>
              <w:spacing w:after="0" w:line="240" w:lineRule="auto"/>
              <w:rPr>
                <w:rFonts w:ascii="Arial" w:hAnsi="Arial" w:cs="Arial"/>
                <w:u w:val="single"/>
              </w:rPr>
            </w:pPr>
            <w:r w:rsidRPr="003F73E3">
              <w:rPr>
                <w:rFonts w:ascii="Arial" w:hAnsi="Arial" w:cs="Arial"/>
                <w:u w:val="single"/>
              </w:rPr>
              <w:t>Article data:</w:t>
            </w:r>
          </w:p>
          <w:p w14:paraId="474DF01F" w14:textId="15DA0793" w:rsidR="00DB5FE5" w:rsidRPr="003F73E3" w:rsidRDefault="00DB5FE5" w:rsidP="00933C0D">
            <w:pPr>
              <w:numPr>
                <w:ilvl w:val="0"/>
                <w:numId w:val="29"/>
              </w:numPr>
              <w:spacing w:after="0" w:line="240" w:lineRule="auto"/>
              <w:rPr>
                <w:rFonts w:ascii="Arial" w:hAnsi="Arial" w:cs="Arial"/>
              </w:rPr>
            </w:pPr>
            <w:r w:rsidRPr="003F73E3">
              <w:rPr>
                <w:rFonts w:ascii="Arial" w:hAnsi="Arial" w:cs="Arial"/>
              </w:rPr>
              <w:t>Sender and receiver</w:t>
            </w:r>
            <w:r w:rsidR="00933C0D" w:rsidRPr="003F73E3">
              <w:rPr>
                <w:rFonts w:ascii="Arial" w:hAnsi="Arial" w:cs="Arial"/>
              </w:rPr>
              <w:t xml:space="preserve"> n</w:t>
            </w:r>
            <w:r w:rsidRPr="003F73E3">
              <w:rPr>
                <w:rFonts w:ascii="Arial" w:hAnsi="Arial" w:cs="Arial"/>
              </w:rPr>
              <w:t>ames and addresses</w:t>
            </w:r>
          </w:p>
          <w:p w14:paraId="33D02909" w14:textId="1BA5CBD9" w:rsidR="00A07E1A" w:rsidRPr="00B4589B" w:rsidRDefault="00950B1A" w:rsidP="00B4589B">
            <w:pPr>
              <w:numPr>
                <w:ilvl w:val="0"/>
                <w:numId w:val="29"/>
              </w:numPr>
              <w:spacing w:after="0" w:line="240" w:lineRule="auto"/>
              <w:rPr>
                <w:rFonts w:ascii="Arial" w:hAnsi="Arial" w:cs="Arial"/>
              </w:rPr>
            </w:pPr>
            <w:r w:rsidRPr="003F73E3">
              <w:rPr>
                <w:rFonts w:ascii="Arial" w:hAnsi="Arial" w:cs="Arial"/>
              </w:rPr>
              <w:t>Description</w:t>
            </w:r>
            <w:r w:rsidR="001F16E8" w:rsidRPr="003F73E3">
              <w:rPr>
                <w:rFonts w:ascii="Arial" w:hAnsi="Arial" w:cs="Arial"/>
              </w:rPr>
              <w:t xml:space="preserve"> of contents</w:t>
            </w:r>
            <w:r w:rsidR="00A07E1A" w:rsidRPr="00B4589B">
              <w:rPr>
                <w:rFonts w:ascii="Arial" w:hAnsi="Arial" w:cs="Arial"/>
              </w:rPr>
              <w:t xml:space="preserve"> </w:t>
            </w:r>
          </w:p>
          <w:p w14:paraId="095E3D1C" w14:textId="32E07AA7" w:rsidR="00950B1A" w:rsidRPr="0074328B" w:rsidRDefault="00D002F8" w:rsidP="0074328B">
            <w:pPr>
              <w:numPr>
                <w:ilvl w:val="0"/>
                <w:numId w:val="29"/>
              </w:numPr>
              <w:spacing w:after="0" w:line="240" w:lineRule="auto"/>
              <w:rPr>
                <w:rFonts w:ascii="Arial" w:hAnsi="Arial" w:cs="Arial"/>
              </w:rPr>
            </w:pPr>
            <w:r>
              <w:rPr>
                <w:rFonts w:ascii="Arial" w:hAnsi="Arial" w:cs="Arial"/>
              </w:rPr>
              <w:t>W</w:t>
            </w:r>
            <w:r w:rsidR="0074328B" w:rsidRPr="0074328B">
              <w:rPr>
                <w:rFonts w:ascii="Arial" w:hAnsi="Arial" w:cs="Arial"/>
              </w:rPr>
              <w:t>eight</w:t>
            </w:r>
            <w:r w:rsidR="0074328B">
              <w:rPr>
                <w:rFonts w:ascii="Arial" w:hAnsi="Arial" w:cs="Arial"/>
              </w:rPr>
              <w:t xml:space="preserve"> (KG</w:t>
            </w:r>
            <w:r w:rsidR="00701274">
              <w:rPr>
                <w:rFonts w:ascii="Arial" w:hAnsi="Arial" w:cs="Arial"/>
              </w:rPr>
              <w:t xml:space="preserve"> rounded to 1 decimal place</w:t>
            </w:r>
            <w:r w:rsidR="002218DE">
              <w:rPr>
                <w:rFonts w:ascii="Arial" w:hAnsi="Arial" w:cs="Arial"/>
              </w:rPr>
              <w:t xml:space="preserve"> e.g. 5.7KG</w:t>
            </w:r>
            <w:r w:rsidR="0074328B">
              <w:rPr>
                <w:rFonts w:ascii="Arial" w:hAnsi="Arial" w:cs="Arial"/>
              </w:rPr>
              <w:t>)</w:t>
            </w:r>
          </w:p>
          <w:p w14:paraId="6903D3D0" w14:textId="336E29E9" w:rsidR="009636C7" w:rsidRDefault="009636C7" w:rsidP="009636C7">
            <w:pPr>
              <w:numPr>
                <w:ilvl w:val="0"/>
                <w:numId w:val="29"/>
              </w:numPr>
              <w:spacing w:after="0" w:line="240" w:lineRule="auto"/>
              <w:rPr>
                <w:rFonts w:ascii="Arial" w:hAnsi="Arial" w:cs="Arial"/>
              </w:rPr>
            </w:pPr>
            <w:r w:rsidRPr="003F73E3">
              <w:rPr>
                <w:rFonts w:ascii="Arial" w:hAnsi="Arial" w:cs="Arial"/>
              </w:rPr>
              <w:lastRenderedPageBreak/>
              <w:t xml:space="preserve">Dangerous goods </w:t>
            </w:r>
            <w:r w:rsidR="00813577" w:rsidRPr="003F73E3">
              <w:rPr>
                <w:rFonts w:ascii="Arial" w:hAnsi="Arial" w:cs="Arial"/>
              </w:rPr>
              <w:t>declaration</w:t>
            </w:r>
            <w:r w:rsidRPr="003F73E3">
              <w:rPr>
                <w:rFonts w:ascii="Arial" w:hAnsi="Arial" w:cs="Arial"/>
              </w:rPr>
              <w:t xml:space="preserve"> signed?</w:t>
            </w:r>
            <w:r w:rsidR="00764135" w:rsidRPr="003F73E3">
              <w:rPr>
                <w:rFonts w:ascii="Arial" w:hAnsi="Arial" w:cs="Arial"/>
              </w:rPr>
              <w:t xml:space="preserve"> Y / N</w:t>
            </w:r>
          </w:p>
          <w:p w14:paraId="244AB04E" w14:textId="3B9322CC" w:rsidR="00F205D7" w:rsidRPr="003F73E3" w:rsidRDefault="00F205D7" w:rsidP="009636C7">
            <w:pPr>
              <w:numPr>
                <w:ilvl w:val="0"/>
                <w:numId w:val="29"/>
              </w:numPr>
              <w:spacing w:after="0" w:line="240" w:lineRule="auto"/>
              <w:rPr>
                <w:rFonts w:ascii="Arial" w:hAnsi="Arial" w:cs="Arial"/>
              </w:rPr>
            </w:pPr>
            <w:r>
              <w:rPr>
                <w:rFonts w:ascii="Arial" w:hAnsi="Arial" w:cs="Arial"/>
              </w:rPr>
              <w:t xml:space="preserve">Article tagged </w:t>
            </w:r>
            <w:r w:rsidR="0022568E">
              <w:rPr>
                <w:rFonts w:ascii="Arial" w:hAnsi="Arial" w:cs="Arial"/>
              </w:rPr>
              <w:t>upon</w:t>
            </w:r>
            <w:r>
              <w:rPr>
                <w:rFonts w:ascii="Arial" w:hAnsi="Arial" w:cs="Arial"/>
              </w:rPr>
              <w:t xml:space="preserve"> reception with either NORTH, SOUTH, EAST or WEST depending on its destination</w:t>
            </w:r>
          </w:p>
          <w:p w14:paraId="018BD5D7" w14:textId="0052D22D" w:rsidR="00DB5FE5" w:rsidRPr="003F73E3" w:rsidRDefault="00DB5FE5" w:rsidP="00933C0D">
            <w:pPr>
              <w:spacing w:after="0" w:line="240" w:lineRule="auto"/>
              <w:rPr>
                <w:rFonts w:ascii="Arial" w:hAnsi="Arial" w:cs="Arial"/>
              </w:rPr>
            </w:pPr>
          </w:p>
          <w:p w14:paraId="59C239D2" w14:textId="564792AA" w:rsidR="00933C0D" w:rsidRPr="003F73E3" w:rsidRDefault="001D4E6B" w:rsidP="00933C0D">
            <w:pPr>
              <w:spacing w:after="0" w:line="240" w:lineRule="auto"/>
              <w:rPr>
                <w:rFonts w:ascii="Arial" w:hAnsi="Arial" w:cs="Arial"/>
                <w:u w:val="single"/>
              </w:rPr>
            </w:pPr>
            <w:r w:rsidRPr="003F73E3">
              <w:rPr>
                <w:rFonts w:ascii="Arial" w:hAnsi="Arial" w:cs="Arial"/>
                <w:u w:val="single"/>
              </w:rPr>
              <w:t>D</w:t>
            </w:r>
            <w:r w:rsidR="00933C0D" w:rsidRPr="003F73E3">
              <w:rPr>
                <w:rFonts w:ascii="Arial" w:hAnsi="Arial" w:cs="Arial"/>
                <w:u w:val="single"/>
              </w:rPr>
              <w:t>elivery data:</w:t>
            </w:r>
          </w:p>
          <w:p w14:paraId="2FE0B7D7" w14:textId="4DD9CED9" w:rsidR="00C30B64" w:rsidRPr="003F73E3" w:rsidRDefault="00C30B64" w:rsidP="00933C0D">
            <w:pPr>
              <w:numPr>
                <w:ilvl w:val="0"/>
                <w:numId w:val="29"/>
              </w:numPr>
              <w:spacing w:after="0" w:line="240" w:lineRule="auto"/>
              <w:rPr>
                <w:rFonts w:ascii="Arial" w:hAnsi="Arial" w:cs="Arial"/>
              </w:rPr>
            </w:pPr>
            <w:r w:rsidRPr="003F73E3">
              <w:rPr>
                <w:rFonts w:ascii="Arial" w:hAnsi="Arial" w:cs="Arial"/>
              </w:rPr>
              <w:t xml:space="preserve">Who is delivering the </w:t>
            </w:r>
            <w:r w:rsidR="00D74EFB" w:rsidRPr="003F73E3">
              <w:rPr>
                <w:rFonts w:ascii="Arial" w:hAnsi="Arial" w:cs="Arial"/>
              </w:rPr>
              <w:t>article</w:t>
            </w:r>
            <w:r w:rsidRPr="003F73E3">
              <w:rPr>
                <w:rFonts w:ascii="Arial" w:hAnsi="Arial" w:cs="Arial"/>
              </w:rPr>
              <w:t xml:space="preserve"> (</w:t>
            </w:r>
            <w:proofErr w:type="gramStart"/>
            <w:r w:rsidR="006F5FEA" w:rsidRPr="003F73E3">
              <w:rPr>
                <w:rFonts w:ascii="Arial" w:hAnsi="Arial" w:cs="Arial"/>
              </w:rPr>
              <w:t xml:space="preserve">i.e. </w:t>
            </w:r>
            <w:r w:rsidR="00974A19">
              <w:rPr>
                <w:rFonts w:ascii="Arial" w:hAnsi="Arial" w:cs="Arial"/>
              </w:rPr>
              <w:t>the</w:t>
            </w:r>
            <w:r w:rsidR="006F5FEA" w:rsidRPr="003F73E3">
              <w:rPr>
                <w:rFonts w:ascii="Arial" w:hAnsi="Arial" w:cs="Arial"/>
              </w:rPr>
              <w:t xml:space="preserve"> </w:t>
            </w:r>
            <w:r w:rsidRPr="003F73E3">
              <w:rPr>
                <w:rFonts w:ascii="Arial" w:hAnsi="Arial" w:cs="Arial"/>
              </w:rPr>
              <w:t>courier</w:t>
            </w:r>
            <w:r w:rsidR="00974A19">
              <w:rPr>
                <w:rFonts w:ascii="Arial" w:hAnsi="Arial" w:cs="Arial"/>
              </w:rPr>
              <w:t>’s name</w:t>
            </w:r>
            <w:r w:rsidRPr="003F73E3">
              <w:rPr>
                <w:rFonts w:ascii="Arial" w:hAnsi="Arial" w:cs="Arial"/>
              </w:rPr>
              <w:t>)</w:t>
            </w:r>
            <w:proofErr w:type="gramEnd"/>
          </w:p>
          <w:p w14:paraId="578B116A" w14:textId="264E9617" w:rsidR="00933C0D" w:rsidRPr="003F73E3" w:rsidRDefault="00933C0D" w:rsidP="00933C0D">
            <w:pPr>
              <w:numPr>
                <w:ilvl w:val="0"/>
                <w:numId w:val="29"/>
              </w:numPr>
              <w:spacing w:after="0" w:line="240" w:lineRule="auto"/>
              <w:rPr>
                <w:rFonts w:ascii="Arial" w:hAnsi="Arial" w:cs="Arial"/>
              </w:rPr>
            </w:pPr>
            <w:r w:rsidRPr="003F73E3">
              <w:rPr>
                <w:rFonts w:ascii="Arial" w:hAnsi="Arial" w:cs="Arial"/>
              </w:rPr>
              <w:t>Dates and times for:</w:t>
            </w:r>
          </w:p>
          <w:p w14:paraId="466AD6AC" w14:textId="1414C47E" w:rsidR="00933C0D" w:rsidRPr="003F73E3" w:rsidRDefault="00933C0D" w:rsidP="00933C0D">
            <w:pPr>
              <w:numPr>
                <w:ilvl w:val="1"/>
                <w:numId w:val="29"/>
              </w:numPr>
              <w:spacing w:after="0" w:line="240" w:lineRule="auto"/>
              <w:rPr>
                <w:rFonts w:ascii="Arial" w:hAnsi="Arial" w:cs="Arial"/>
              </w:rPr>
            </w:pPr>
            <w:r w:rsidRPr="003F73E3">
              <w:rPr>
                <w:rFonts w:ascii="Arial" w:hAnsi="Arial" w:cs="Arial"/>
              </w:rPr>
              <w:t xml:space="preserve">Initial </w:t>
            </w:r>
            <w:r w:rsidR="00CF199C" w:rsidRPr="003F73E3">
              <w:rPr>
                <w:rFonts w:ascii="Arial" w:hAnsi="Arial" w:cs="Arial"/>
              </w:rPr>
              <w:t xml:space="preserve">acceptance of </w:t>
            </w:r>
            <w:r w:rsidR="006F5FEA" w:rsidRPr="003F73E3">
              <w:rPr>
                <w:rFonts w:ascii="Arial" w:hAnsi="Arial" w:cs="Arial"/>
              </w:rPr>
              <w:t>article</w:t>
            </w:r>
            <w:r w:rsidR="00CF199C" w:rsidRPr="003F73E3">
              <w:rPr>
                <w:rFonts w:ascii="Arial" w:hAnsi="Arial" w:cs="Arial"/>
              </w:rPr>
              <w:t xml:space="preserve"> at processing outlet</w:t>
            </w:r>
          </w:p>
          <w:p w14:paraId="0ABCE29D" w14:textId="10119B71" w:rsidR="00933C0D" w:rsidRPr="003F73E3" w:rsidRDefault="0036218F" w:rsidP="00933C0D">
            <w:pPr>
              <w:numPr>
                <w:ilvl w:val="1"/>
                <w:numId w:val="29"/>
              </w:numPr>
              <w:spacing w:after="0" w:line="240" w:lineRule="auto"/>
              <w:rPr>
                <w:rFonts w:ascii="Arial" w:hAnsi="Arial" w:cs="Arial"/>
              </w:rPr>
            </w:pPr>
            <w:r>
              <w:rPr>
                <w:rFonts w:ascii="Arial" w:hAnsi="Arial" w:cs="Arial"/>
              </w:rPr>
              <w:t>Completion of service (</w:t>
            </w:r>
            <w:r w:rsidR="001A1FB7">
              <w:rPr>
                <w:rFonts w:ascii="Arial" w:hAnsi="Arial" w:cs="Arial"/>
              </w:rPr>
              <w:t xml:space="preserve">i.e. </w:t>
            </w:r>
            <w:r>
              <w:rPr>
                <w:rFonts w:ascii="Arial" w:hAnsi="Arial" w:cs="Arial"/>
              </w:rPr>
              <w:t>successful delivery</w:t>
            </w:r>
            <w:r w:rsidR="004E64D2">
              <w:rPr>
                <w:rFonts w:ascii="Arial" w:hAnsi="Arial" w:cs="Arial"/>
              </w:rPr>
              <w:t xml:space="preserve"> of article</w:t>
            </w:r>
            <w:r>
              <w:rPr>
                <w:rFonts w:ascii="Arial" w:hAnsi="Arial" w:cs="Arial"/>
              </w:rPr>
              <w:t>)</w:t>
            </w:r>
          </w:p>
          <w:p w14:paraId="4FFCCF07" w14:textId="216F4EC4" w:rsidR="00DF64F7" w:rsidRPr="003F73E3" w:rsidRDefault="00DF64F7" w:rsidP="00933C0D">
            <w:pPr>
              <w:numPr>
                <w:ilvl w:val="0"/>
                <w:numId w:val="29"/>
              </w:numPr>
              <w:spacing w:after="0" w:line="240" w:lineRule="auto"/>
              <w:rPr>
                <w:rFonts w:ascii="Arial" w:hAnsi="Arial" w:cs="Arial"/>
              </w:rPr>
            </w:pPr>
            <w:r w:rsidRPr="003F73E3">
              <w:rPr>
                <w:rFonts w:ascii="Arial" w:hAnsi="Arial" w:cs="Arial"/>
              </w:rPr>
              <w:t xml:space="preserve">Current status: </w:t>
            </w:r>
            <w:r w:rsidR="008E2DBA">
              <w:rPr>
                <w:rFonts w:ascii="Arial" w:hAnsi="Arial" w:cs="Arial"/>
              </w:rPr>
              <w:t>REQUESTED</w:t>
            </w:r>
            <w:r w:rsidRPr="003F73E3">
              <w:rPr>
                <w:rFonts w:ascii="Arial" w:hAnsi="Arial" w:cs="Arial"/>
              </w:rPr>
              <w:t xml:space="preserve">, </w:t>
            </w:r>
            <w:r w:rsidR="00171E89" w:rsidRPr="003F73E3">
              <w:rPr>
                <w:rFonts w:ascii="Arial" w:hAnsi="Arial" w:cs="Arial"/>
              </w:rPr>
              <w:t xml:space="preserve">DELIVERING, </w:t>
            </w:r>
            <w:r w:rsidR="00032AC7" w:rsidRPr="003F73E3">
              <w:rPr>
                <w:rFonts w:ascii="Arial" w:hAnsi="Arial" w:cs="Arial"/>
              </w:rPr>
              <w:t>COMPLETE</w:t>
            </w:r>
            <w:r w:rsidR="0028195C">
              <w:rPr>
                <w:rFonts w:ascii="Arial" w:hAnsi="Arial" w:cs="Arial"/>
              </w:rPr>
              <w:t>D</w:t>
            </w:r>
          </w:p>
          <w:p w14:paraId="1EE96E25" w14:textId="4456DF44" w:rsidR="00E87A44" w:rsidRPr="003F73E3" w:rsidRDefault="00AB1BF4" w:rsidP="00E87A44">
            <w:pPr>
              <w:numPr>
                <w:ilvl w:val="1"/>
                <w:numId w:val="29"/>
              </w:numPr>
              <w:spacing w:after="0" w:line="240" w:lineRule="auto"/>
              <w:rPr>
                <w:rFonts w:ascii="Arial" w:hAnsi="Arial" w:cs="Arial"/>
              </w:rPr>
            </w:pPr>
            <w:r>
              <w:rPr>
                <w:rFonts w:ascii="Arial" w:hAnsi="Arial" w:cs="Arial"/>
              </w:rPr>
              <w:t>REQUESTED</w:t>
            </w:r>
            <w:r w:rsidR="00E87A44" w:rsidRPr="003F73E3">
              <w:rPr>
                <w:rFonts w:ascii="Arial" w:hAnsi="Arial" w:cs="Arial"/>
              </w:rPr>
              <w:t>: accepted a non-dangerous article at an outlet</w:t>
            </w:r>
          </w:p>
          <w:p w14:paraId="59BDBB2C" w14:textId="1E058EA3" w:rsidR="00E87A44" w:rsidRPr="003F73E3" w:rsidRDefault="007E6596" w:rsidP="00E87A44">
            <w:pPr>
              <w:numPr>
                <w:ilvl w:val="1"/>
                <w:numId w:val="29"/>
              </w:numPr>
              <w:spacing w:after="0" w:line="240" w:lineRule="auto"/>
              <w:rPr>
                <w:rFonts w:ascii="Arial" w:hAnsi="Arial" w:cs="Arial"/>
              </w:rPr>
            </w:pPr>
            <w:r w:rsidRPr="003F73E3">
              <w:rPr>
                <w:rFonts w:ascii="Arial" w:hAnsi="Arial" w:cs="Arial"/>
              </w:rPr>
              <w:t>DELIVERING</w:t>
            </w:r>
            <w:r w:rsidR="00E87A44" w:rsidRPr="003F73E3">
              <w:rPr>
                <w:rFonts w:ascii="Arial" w:hAnsi="Arial" w:cs="Arial"/>
              </w:rPr>
              <w:t xml:space="preserve">: </w:t>
            </w:r>
            <w:r w:rsidR="008D7B88" w:rsidRPr="003F73E3">
              <w:rPr>
                <w:rFonts w:ascii="Arial" w:hAnsi="Arial" w:cs="Arial"/>
              </w:rPr>
              <w:t xml:space="preserve">the article </w:t>
            </w:r>
            <w:r w:rsidR="009D5D48" w:rsidRPr="003F73E3">
              <w:rPr>
                <w:rFonts w:ascii="Arial" w:hAnsi="Arial" w:cs="Arial"/>
              </w:rPr>
              <w:t xml:space="preserve">has been picked up by a courier, </w:t>
            </w:r>
            <w:r w:rsidR="008D7B88" w:rsidRPr="003F73E3">
              <w:rPr>
                <w:rFonts w:ascii="Arial" w:hAnsi="Arial" w:cs="Arial"/>
              </w:rPr>
              <w:t xml:space="preserve">and </w:t>
            </w:r>
            <w:r w:rsidR="009A0EAF">
              <w:rPr>
                <w:rFonts w:ascii="Arial" w:hAnsi="Arial" w:cs="Arial"/>
              </w:rPr>
              <w:t>is on the way</w:t>
            </w:r>
            <w:r w:rsidR="00CD132A">
              <w:rPr>
                <w:rFonts w:ascii="Arial" w:hAnsi="Arial" w:cs="Arial"/>
              </w:rPr>
              <w:t xml:space="preserve"> to its destination (live in-transit)</w:t>
            </w:r>
          </w:p>
          <w:p w14:paraId="67BC5589" w14:textId="462D665B" w:rsidR="00372CAB" w:rsidRDefault="00725109" w:rsidP="005D1CFE">
            <w:pPr>
              <w:numPr>
                <w:ilvl w:val="1"/>
                <w:numId w:val="29"/>
              </w:numPr>
              <w:spacing w:after="0" w:line="240" w:lineRule="auto"/>
              <w:rPr>
                <w:rFonts w:ascii="Arial" w:hAnsi="Arial" w:cs="Arial"/>
              </w:rPr>
            </w:pPr>
            <w:r w:rsidRPr="003F73E3">
              <w:rPr>
                <w:rFonts w:ascii="Arial" w:hAnsi="Arial" w:cs="Arial"/>
              </w:rPr>
              <w:t>COMPLETE</w:t>
            </w:r>
            <w:r w:rsidR="0028195C">
              <w:rPr>
                <w:rFonts w:ascii="Arial" w:hAnsi="Arial" w:cs="Arial"/>
              </w:rPr>
              <w:t>D</w:t>
            </w:r>
            <w:r w:rsidR="008D7B88" w:rsidRPr="003F73E3">
              <w:rPr>
                <w:rFonts w:ascii="Arial" w:hAnsi="Arial" w:cs="Arial"/>
              </w:rPr>
              <w:t xml:space="preserve">: the article has reached its destination and the service </w:t>
            </w:r>
            <w:r w:rsidR="00AF6D12" w:rsidRPr="003F73E3">
              <w:rPr>
                <w:rFonts w:ascii="Arial" w:hAnsi="Arial" w:cs="Arial"/>
              </w:rPr>
              <w:t>has been marked as</w:t>
            </w:r>
            <w:r w:rsidR="008D7B88" w:rsidRPr="003F73E3">
              <w:rPr>
                <w:rFonts w:ascii="Arial" w:hAnsi="Arial" w:cs="Arial"/>
              </w:rPr>
              <w:t xml:space="preserve"> complete</w:t>
            </w:r>
            <w:r w:rsidR="00983C03">
              <w:rPr>
                <w:rFonts w:ascii="Arial" w:hAnsi="Arial" w:cs="Arial"/>
              </w:rPr>
              <w:t xml:space="preserve"> and finished</w:t>
            </w:r>
          </w:p>
          <w:p w14:paraId="04E3A403" w14:textId="28EA563F" w:rsidR="006F01C7" w:rsidRPr="005820FB" w:rsidRDefault="006F01C7" w:rsidP="005820FB">
            <w:pPr>
              <w:numPr>
                <w:ilvl w:val="0"/>
                <w:numId w:val="29"/>
              </w:numPr>
              <w:spacing w:after="0" w:line="240" w:lineRule="auto"/>
              <w:rPr>
                <w:rFonts w:ascii="Arial" w:hAnsi="Arial" w:cs="Arial"/>
                <w:i/>
              </w:rPr>
            </w:pPr>
            <w:r w:rsidRPr="000D0F64">
              <w:rPr>
                <w:rFonts w:ascii="Arial" w:hAnsi="Arial" w:cs="Arial"/>
                <w:i/>
              </w:rPr>
              <w:t>Optional: current location of article (live GPS co-ordinates)</w:t>
            </w:r>
          </w:p>
          <w:p w14:paraId="5151C8B5" w14:textId="46F640B9" w:rsidR="00994D09" w:rsidRPr="003F73E3" w:rsidRDefault="00994D09" w:rsidP="00C7391E">
            <w:pPr>
              <w:spacing w:after="0" w:line="240" w:lineRule="auto"/>
              <w:rPr>
                <w:rFonts w:ascii="Arial" w:hAnsi="Arial" w:cs="Arial"/>
              </w:rPr>
            </w:pPr>
          </w:p>
          <w:p w14:paraId="57AB4362" w14:textId="1BCA0A80" w:rsidR="00C7391E" w:rsidRPr="003F73E3" w:rsidRDefault="00C7391E" w:rsidP="00C7391E">
            <w:pPr>
              <w:spacing w:after="0" w:line="240" w:lineRule="auto"/>
              <w:rPr>
                <w:rFonts w:ascii="Arial" w:hAnsi="Arial" w:cs="Arial"/>
                <w:u w:val="single"/>
              </w:rPr>
            </w:pPr>
            <w:r w:rsidRPr="003F73E3">
              <w:rPr>
                <w:rFonts w:ascii="Arial" w:hAnsi="Arial" w:cs="Arial"/>
                <w:u w:val="single"/>
              </w:rPr>
              <w:t>Courier data:</w:t>
            </w:r>
          </w:p>
          <w:p w14:paraId="4C5EFA0B" w14:textId="726574C4" w:rsidR="00C7391E" w:rsidRPr="003F73E3" w:rsidRDefault="004D5A59" w:rsidP="00C7391E">
            <w:pPr>
              <w:numPr>
                <w:ilvl w:val="0"/>
                <w:numId w:val="31"/>
              </w:numPr>
              <w:spacing w:after="0" w:line="240" w:lineRule="auto"/>
              <w:rPr>
                <w:rFonts w:ascii="Arial" w:hAnsi="Arial" w:cs="Arial"/>
              </w:rPr>
            </w:pPr>
            <w:r>
              <w:rPr>
                <w:rFonts w:ascii="Arial" w:hAnsi="Arial" w:cs="Arial"/>
              </w:rPr>
              <w:t>Contact n</w:t>
            </w:r>
            <w:r w:rsidR="00C7391E" w:rsidRPr="003F73E3">
              <w:rPr>
                <w:rFonts w:ascii="Arial" w:hAnsi="Arial" w:cs="Arial"/>
              </w:rPr>
              <w:t>ame</w:t>
            </w:r>
            <w:r w:rsidR="00C81BD2" w:rsidRPr="003F73E3">
              <w:rPr>
                <w:rFonts w:ascii="Arial" w:hAnsi="Arial" w:cs="Arial"/>
              </w:rPr>
              <w:t xml:space="preserve"> of delivery driver</w:t>
            </w:r>
          </w:p>
          <w:p w14:paraId="6F71983C" w14:textId="068A0D7A" w:rsidR="00C7391E" w:rsidRPr="003069F2" w:rsidRDefault="00415B23" w:rsidP="00C7391E">
            <w:pPr>
              <w:numPr>
                <w:ilvl w:val="0"/>
                <w:numId w:val="31"/>
              </w:numPr>
              <w:spacing w:after="0" w:line="240" w:lineRule="auto"/>
              <w:rPr>
                <w:rFonts w:ascii="Arial" w:hAnsi="Arial" w:cs="Arial"/>
              </w:rPr>
            </w:pPr>
            <w:r>
              <w:rPr>
                <w:rFonts w:ascii="Arial" w:hAnsi="Arial" w:cs="Arial"/>
              </w:rPr>
              <w:t xml:space="preserve">Contact </w:t>
            </w:r>
            <w:r w:rsidR="000239EB">
              <w:rPr>
                <w:rFonts w:ascii="Arial" w:hAnsi="Arial" w:cs="Arial"/>
              </w:rPr>
              <w:t xml:space="preserve">data </w:t>
            </w:r>
            <w:r>
              <w:rPr>
                <w:rFonts w:ascii="Arial" w:hAnsi="Arial" w:cs="Arial"/>
              </w:rPr>
              <w:t>(such as mobile phone</w:t>
            </w:r>
            <w:r w:rsidR="0007008D">
              <w:rPr>
                <w:rFonts w:ascii="Arial" w:hAnsi="Arial" w:cs="Arial"/>
              </w:rPr>
              <w:t>s</w:t>
            </w:r>
            <w:r>
              <w:rPr>
                <w:rFonts w:ascii="Arial" w:hAnsi="Arial" w:cs="Arial"/>
              </w:rPr>
              <w:t xml:space="preserve"> or email</w:t>
            </w:r>
            <w:r w:rsidR="0007008D">
              <w:rPr>
                <w:rFonts w:ascii="Arial" w:hAnsi="Arial" w:cs="Arial"/>
              </w:rPr>
              <w:t>s</w:t>
            </w:r>
            <w:r>
              <w:rPr>
                <w:rFonts w:ascii="Arial" w:hAnsi="Arial" w:cs="Arial"/>
              </w:rPr>
              <w:t>)</w:t>
            </w:r>
            <w:r w:rsidR="00D84BBC" w:rsidRPr="003F73E3">
              <w:rPr>
                <w:rFonts w:ascii="Arial" w:hAnsi="Arial" w:cs="Arial"/>
              </w:rPr>
              <w:t xml:space="preserve"> to </w:t>
            </w:r>
            <w:r w:rsidR="0007008D">
              <w:rPr>
                <w:rFonts w:ascii="Arial" w:hAnsi="Arial" w:cs="Arial"/>
              </w:rPr>
              <w:t>reach</w:t>
            </w:r>
            <w:r w:rsidR="00D84BBC" w:rsidRPr="003F73E3">
              <w:rPr>
                <w:rFonts w:ascii="Arial" w:hAnsi="Arial" w:cs="Arial"/>
              </w:rPr>
              <w:t xml:space="preserve"> </w:t>
            </w:r>
            <w:r>
              <w:rPr>
                <w:rFonts w:ascii="Arial" w:hAnsi="Arial" w:cs="Arial"/>
              </w:rPr>
              <w:t>driver</w:t>
            </w:r>
          </w:p>
        </w:tc>
      </w:tr>
      <w:tr w:rsidR="0022392E" w:rsidRPr="00193817" w14:paraId="533E7B40" w14:textId="77777777" w:rsidTr="0022392E">
        <w:trPr>
          <w:trHeight w:val="867"/>
        </w:trPr>
        <w:tc>
          <w:tcPr>
            <w:tcW w:w="1524" w:type="dxa"/>
            <w:shd w:val="clear" w:color="auto" w:fill="D9D9D9"/>
          </w:tcPr>
          <w:p w14:paraId="7AE172D9" w14:textId="645526AD" w:rsidR="00CE59F5" w:rsidRDefault="00901F3E" w:rsidP="003C1FDB">
            <w:pPr>
              <w:spacing w:after="0" w:line="240" w:lineRule="auto"/>
              <w:rPr>
                <w:rFonts w:ascii="Arial" w:hAnsi="Arial" w:cs="Arial"/>
                <w:b/>
              </w:rPr>
            </w:pPr>
            <w:r>
              <w:rPr>
                <w:rFonts w:ascii="Arial" w:hAnsi="Arial" w:cs="Arial"/>
                <w:b/>
              </w:rPr>
              <w:lastRenderedPageBreak/>
              <w:t>Code</w:t>
            </w:r>
          </w:p>
        </w:tc>
        <w:tc>
          <w:tcPr>
            <w:tcW w:w="8052" w:type="dxa"/>
          </w:tcPr>
          <w:p w14:paraId="6E7F9CDE" w14:textId="272E6424" w:rsidR="00960A84" w:rsidRDefault="00960A84" w:rsidP="00960A84">
            <w:pPr>
              <w:rPr>
                <w:rFonts w:ascii="Arial" w:hAnsi="Arial" w:cs="Arial"/>
              </w:rPr>
            </w:pPr>
            <w:r>
              <w:rPr>
                <w:rFonts w:ascii="Arial" w:hAnsi="Arial" w:cs="Arial"/>
              </w:rPr>
              <w:t>A</w:t>
            </w:r>
            <w:r w:rsidRPr="00AB2C2D">
              <w:rPr>
                <w:rFonts w:ascii="Arial" w:hAnsi="Arial" w:cs="Arial"/>
              </w:rPr>
              <w:t xml:space="preserve">n algorithm adapted and modified from the algorithm below to </w:t>
            </w:r>
            <w:r w:rsidR="001D3CF7">
              <w:rPr>
                <w:rFonts w:ascii="Arial" w:hAnsi="Arial" w:cs="Arial"/>
              </w:rPr>
              <w:t>perform the following business logic:</w:t>
            </w:r>
          </w:p>
          <w:p w14:paraId="4A565C47" w14:textId="2F8CA9BC" w:rsidR="00FE722E" w:rsidRDefault="00E8010D" w:rsidP="00E8010D">
            <w:pPr>
              <w:rPr>
                <w:rFonts w:ascii="Arial" w:hAnsi="Arial" w:cs="Arial"/>
              </w:rPr>
            </w:pPr>
            <w:r w:rsidRPr="00FE722E">
              <w:rPr>
                <w:rFonts w:ascii="Arial" w:hAnsi="Arial" w:cs="Arial"/>
                <w:u w:val="single"/>
              </w:rPr>
              <w:t xml:space="preserve">For </w:t>
            </w:r>
            <w:r w:rsidR="00881441" w:rsidRPr="00FE722E">
              <w:rPr>
                <w:rFonts w:ascii="Arial" w:hAnsi="Arial" w:cs="Arial"/>
                <w:u w:val="single"/>
              </w:rPr>
              <w:t xml:space="preserve">the </w:t>
            </w:r>
            <w:r w:rsidR="00A86AEA">
              <w:rPr>
                <w:rFonts w:ascii="Arial" w:hAnsi="Arial" w:cs="Arial"/>
                <w:u w:val="single"/>
              </w:rPr>
              <w:t>C</w:t>
            </w:r>
            <w:r w:rsidR="00881441" w:rsidRPr="00FE722E">
              <w:rPr>
                <w:rFonts w:ascii="Arial" w:hAnsi="Arial" w:cs="Arial"/>
                <w:u w:val="single"/>
              </w:rPr>
              <w:t>ustomer</w:t>
            </w:r>
            <w:r w:rsidR="00881441">
              <w:rPr>
                <w:rFonts w:ascii="Arial" w:hAnsi="Arial" w:cs="Arial"/>
              </w:rPr>
              <w:t>:</w:t>
            </w:r>
          </w:p>
          <w:p w14:paraId="468464ED" w14:textId="2A05855D" w:rsidR="00D31D49" w:rsidRDefault="00D31D49" w:rsidP="00E8010D">
            <w:pPr>
              <w:rPr>
                <w:rFonts w:ascii="Arial" w:hAnsi="Arial" w:cs="Arial"/>
              </w:rPr>
            </w:pPr>
            <w:r>
              <w:rPr>
                <w:rFonts w:ascii="Arial" w:hAnsi="Arial" w:cs="Arial"/>
              </w:rPr>
              <w:t>Calculate total cost based on:</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9"/>
            </w:tblGrid>
            <w:tr w:rsidR="008C546B" w:rsidRPr="008C546B" w14:paraId="66B2A825" w14:textId="4465B87C" w:rsidTr="008C546B">
              <w:tc>
                <w:tcPr>
                  <w:tcW w:w="2299" w:type="dxa"/>
                  <w:shd w:val="clear" w:color="auto" w:fill="F2F2F2"/>
                </w:tcPr>
                <w:p w14:paraId="5D4978F8" w14:textId="79C9B116" w:rsidR="00A06B47" w:rsidRPr="008C546B" w:rsidRDefault="00860CC2" w:rsidP="00A06B47">
                  <w:pPr>
                    <w:rPr>
                      <w:rFonts w:ascii="Arial" w:hAnsi="Arial" w:cs="Arial"/>
                      <w:b/>
                    </w:rPr>
                  </w:pPr>
                  <w:r w:rsidRPr="008C546B">
                    <w:rPr>
                      <w:rFonts w:ascii="Arial" w:hAnsi="Arial" w:cs="Arial"/>
                      <w:b/>
                    </w:rPr>
                    <w:t>A</w:t>
                  </w:r>
                  <w:r w:rsidR="00A06B47" w:rsidRPr="008C546B">
                    <w:rPr>
                      <w:rFonts w:ascii="Arial" w:hAnsi="Arial" w:cs="Arial"/>
                      <w:b/>
                    </w:rPr>
                    <w:t>rticle size</w:t>
                  </w:r>
                </w:p>
              </w:tc>
              <w:tc>
                <w:tcPr>
                  <w:tcW w:w="2409" w:type="dxa"/>
                  <w:shd w:val="clear" w:color="auto" w:fill="F2F2F2"/>
                </w:tcPr>
                <w:p w14:paraId="5ADED1FA" w14:textId="3E2F01BA" w:rsidR="00A06B47" w:rsidRPr="008C546B" w:rsidRDefault="00A06B47" w:rsidP="00A06B47">
                  <w:pPr>
                    <w:rPr>
                      <w:rFonts w:ascii="Arial" w:hAnsi="Arial" w:cs="Arial"/>
                      <w:b/>
                    </w:rPr>
                  </w:pPr>
                  <w:r w:rsidRPr="008C546B">
                    <w:rPr>
                      <w:rFonts w:ascii="Arial" w:hAnsi="Arial" w:cs="Arial"/>
                      <w:b/>
                    </w:rPr>
                    <w:t>Price per kilogram</w:t>
                  </w:r>
                </w:p>
              </w:tc>
            </w:tr>
            <w:tr w:rsidR="00A06B47" w:rsidRPr="008C546B" w14:paraId="35111052" w14:textId="32C059DD" w:rsidTr="008C546B">
              <w:tc>
                <w:tcPr>
                  <w:tcW w:w="2299" w:type="dxa"/>
                  <w:shd w:val="clear" w:color="auto" w:fill="auto"/>
                </w:tcPr>
                <w:p w14:paraId="0E56DAB5" w14:textId="1049487A" w:rsidR="00A06B47" w:rsidRPr="008C546B" w:rsidRDefault="001F6833" w:rsidP="00A06B47">
                  <w:pPr>
                    <w:rPr>
                      <w:rFonts w:ascii="Arial" w:hAnsi="Arial" w:cs="Arial"/>
                    </w:rPr>
                  </w:pPr>
                  <w:r w:rsidRPr="008C546B">
                    <w:rPr>
                      <w:rFonts w:ascii="Arial" w:hAnsi="Arial" w:cs="Arial"/>
                    </w:rPr>
                    <w:t>&lt;</w:t>
                  </w:r>
                  <w:r w:rsidR="00252A57" w:rsidRPr="008C546B">
                    <w:rPr>
                      <w:rFonts w:ascii="Arial" w:hAnsi="Arial" w:cs="Arial"/>
                    </w:rPr>
                    <w:t>=</w:t>
                  </w:r>
                  <w:r w:rsidR="00860CC2" w:rsidRPr="008C546B">
                    <w:rPr>
                      <w:rFonts w:ascii="Arial" w:hAnsi="Arial" w:cs="Arial"/>
                    </w:rPr>
                    <w:t xml:space="preserve"> </w:t>
                  </w:r>
                  <w:r w:rsidR="00493580" w:rsidRPr="008C546B">
                    <w:rPr>
                      <w:rFonts w:ascii="Arial" w:hAnsi="Arial" w:cs="Arial"/>
                    </w:rPr>
                    <w:t>9.9</w:t>
                  </w:r>
                  <w:r w:rsidRPr="008C546B">
                    <w:rPr>
                      <w:rFonts w:ascii="Arial" w:hAnsi="Arial" w:cs="Arial"/>
                    </w:rPr>
                    <w:t xml:space="preserve"> </w:t>
                  </w:r>
                  <w:r w:rsidR="00A06B47" w:rsidRPr="008C546B">
                    <w:rPr>
                      <w:rFonts w:ascii="Arial" w:hAnsi="Arial" w:cs="Arial"/>
                    </w:rPr>
                    <w:t>KG</w:t>
                  </w:r>
                </w:p>
              </w:tc>
              <w:tc>
                <w:tcPr>
                  <w:tcW w:w="2409" w:type="dxa"/>
                  <w:shd w:val="clear" w:color="auto" w:fill="auto"/>
                </w:tcPr>
                <w:p w14:paraId="3F6C2CF6" w14:textId="5CD17571" w:rsidR="00A06B47" w:rsidRPr="008C546B" w:rsidRDefault="00587C6E" w:rsidP="00A06B47">
                  <w:pPr>
                    <w:rPr>
                      <w:rFonts w:ascii="Arial" w:hAnsi="Arial" w:cs="Arial"/>
                    </w:rPr>
                  </w:pPr>
                  <w:r w:rsidRPr="008C546B">
                    <w:rPr>
                      <w:rFonts w:ascii="Arial" w:hAnsi="Arial" w:cs="Arial"/>
                    </w:rPr>
                    <w:t>5</w:t>
                  </w:r>
                  <w:r w:rsidR="00A06B47" w:rsidRPr="008C546B">
                    <w:rPr>
                      <w:rFonts w:ascii="Arial" w:hAnsi="Arial" w:cs="Arial"/>
                    </w:rPr>
                    <w:t>0c</w:t>
                  </w:r>
                </w:p>
              </w:tc>
            </w:tr>
            <w:tr w:rsidR="00A06B47" w:rsidRPr="008C546B" w14:paraId="2757CBC4" w14:textId="0F8353F9" w:rsidTr="008C546B">
              <w:tc>
                <w:tcPr>
                  <w:tcW w:w="2299" w:type="dxa"/>
                  <w:shd w:val="clear" w:color="auto" w:fill="auto"/>
                </w:tcPr>
                <w:p w14:paraId="5FC86F04" w14:textId="3E75EE7C" w:rsidR="00A06B47" w:rsidRPr="008C546B" w:rsidRDefault="00152B41" w:rsidP="00A06B47">
                  <w:pPr>
                    <w:rPr>
                      <w:rFonts w:ascii="Arial" w:hAnsi="Arial" w:cs="Arial"/>
                    </w:rPr>
                  </w:pPr>
                  <w:r w:rsidRPr="008C546B">
                    <w:rPr>
                      <w:rFonts w:ascii="Arial" w:hAnsi="Arial" w:cs="Arial"/>
                    </w:rPr>
                    <w:t>1</w:t>
                  </w:r>
                  <w:r w:rsidR="00A06B47" w:rsidRPr="008C546B">
                    <w:rPr>
                      <w:rFonts w:ascii="Arial" w:hAnsi="Arial" w:cs="Arial"/>
                    </w:rPr>
                    <w:t>0</w:t>
                  </w:r>
                  <w:r w:rsidR="000E1A73" w:rsidRPr="008C546B">
                    <w:rPr>
                      <w:rFonts w:ascii="Arial" w:hAnsi="Arial" w:cs="Arial"/>
                    </w:rPr>
                    <w:t>.</w:t>
                  </w:r>
                  <w:r w:rsidR="00377AE6" w:rsidRPr="008C546B">
                    <w:rPr>
                      <w:rFonts w:ascii="Arial" w:hAnsi="Arial" w:cs="Arial"/>
                    </w:rPr>
                    <w:t>0</w:t>
                  </w:r>
                  <w:r w:rsidR="00A06B47" w:rsidRPr="008C546B">
                    <w:rPr>
                      <w:rFonts w:ascii="Arial" w:hAnsi="Arial" w:cs="Arial"/>
                    </w:rPr>
                    <w:t xml:space="preserve"> </w:t>
                  </w:r>
                  <w:r w:rsidR="00860CC2" w:rsidRPr="008C546B">
                    <w:rPr>
                      <w:rFonts w:ascii="Arial" w:hAnsi="Arial" w:cs="Arial"/>
                    </w:rPr>
                    <w:t xml:space="preserve">KG </w:t>
                  </w:r>
                  <w:r w:rsidR="00904E93" w:rsidRPr="008C546B">
                    <w:rPr>
                      <w:rFonts w:ascii="Arial" w:hAnsi="Arial" w:cs="Arial"/>
                    </w:rPr>
                    <w:t>to</w:t>
                  </w:r>
                  <w:r w:rsidR="00A06B47" w:rsidRPr="008C546B">
                    <w:rPr>
                      <w:rFonts w:ascii="Arial" w:hAnsi="Arial" w:cs="Arial"/>
                    </w:rPr>
                    <w:t xml:space="preserve"> </w:t>
                  </w:r>
                  <w:r w:rsidRPr="008C546B">
                    <w:rPr>
                      <w:rFonts w:ascii="Arial" w:hAnsi="Arial" w:cs="Arial"/>
                    </w:rPr>
                    <w:t>24</w:t>
                  </w:r>
                  <w:r w:rsidR="00BC3731" w:rsidRPr="008C546B">
                    <w:rPr>
                      <w:rFonts w:ascii="Arial" w:hAnsi="Arial" w:cs="Arial"/>
                    </w:rPr>
                    <w:t>.9</w:t>
                  </w:r>
                  <w:r w:rsidR="00860CC2" w:rsidRPr="008C546B">
                    <w:rPr>
                      <w:rFonts w:ascii="Arial" w:hAnsi="Arial" w:cs="Arial"/>
                    </w:rPr>
                    <w:t xml:space="preserve"> </w:t>
                  </w:r>
                  <w:r w:rsidR="00A06B47" w:rsidRPr="008C546B">
                    <w:rPr>
                      <w:rFonts w:ascii="Arial" w:hAnsi="Arial" w:cs="Arial"/>
                    </w:rPr>
                    <w:t>KG</w:t>
                  </w:r>
                </w:p>
              </w:tc>
              <w:tc>
                <w:tcPr>
                  <w:tcW w:w="2409" w:type="dxa"/>
                  <w:shd w:val="clear" w:color="auto" w:fill="auto"/>
                </w:tcPr>
                <w:p w14:paraId="56C7ABCF" w14:textId="39C7311A" w:rsidR="00A06B47" w:rsidRPr="008C546B" w:rsidRDefault="00B5689F" w:rsidP="00A06B47">
                  <w:pPr>
                    <w:rPr>
                      <w:rFonts w:ascii="Arial" w:hAnsi="Arial" w:cs="Arial"/>
                    </w:rPr>
                  </w:pPr>
                  <w:r w:rsidRPr="008C546B">
                    <w:rPr>
                      <w:rFonts w:ascii="Arial" w:hAnsi="Arial" w:cs="Arial"/>
                    </w:rPr>
                    <w:t>$1</w:t>
                  </w:r>
                  <w:r w:rsidR="00A4383D" w:rsidRPr="008C546B">
                    <w:rPr>
                      <w:rFonts w:ascii="Arial" w:hAnsi="Arial" w:cs="Arial"/>
                    </w:rPr>
                    <w:t>.00</w:t>
                  </w:r>
                </w:p>
              </w:tc>
            </w:tr>
            <w:tr w:rsidR="00A06B47" w:rsidRPr="008C546B" w14:paraId="12629205" w14:textId="788160DF" w:rsidTr="008C546B">
              <w:tc>
                <w:tcPr>
                  <w:tcW w:w="2299" w:type="dxa"/>
                  <w:shd w:val="clear" w:color="auto" w:fill="auto"/>
                </w:tcPr>
                <w:p w14:paraId="622DCEC7" w14:textId="69ECF253" w:rsidR="00A06B47" w:rsidRPr="008C546B" w:rsidRDefault="00152B41" w:rsidP="00A06B47">
                  <w:pPr>
                    <w:rPr>
                      <w:rFonts w:ascii="Arial" w:hAnsi="Arial" w:cs="Arial"/>
                    </w:rPr>
                  </w:pPr>
                  <w:r w:rsidRPr="008C546B">
                    <w:rPr>
                      <w:rFonts w:ascii="Arial" w:hAnsi="Arial" w:cs="Arial"/>
                    </w:rPr>
                    <w:t>25</w:t>
                  </w:r>
                  <w:r w:rsidR="00252A57" w:rsidRPr="008C546B">
                    <w:rPr>
                      <w:rFonts w:ascii="Arial" w:hAnsi="Arial" w:cs="Arial"/>
                    </w:rPr>
                    <w:t xml:space="preserve">.0 KG to </w:t>
                  </w:r>
                  <w:r w:rsidRPr="008C546B">
                    <w:rPr>
                      <w:rFonts w:ascii="Arial" w:hAnsi="Arial" w:cs="Arial"/>
                    </w:rPr>
                    <w:t>4</w:t>
                  </w:r>
                  <w:r w:rsidR="00252A57" w:rsidRPr="008C546B">
                    <w:rPr>
                      <w:rFonts w:ascii="Arial" w:hAnsi="Arial" w:cs="Arial"/>
                    </w:rPr>
                    <w:t>9.9 KG</w:t>
                  </w:r>
                </w:p>
              </w:tc>
              <w:tc>
                <w:tcPr>
                  <w:tcW w:w="2409" w:type="dxa"/>
                  <w:shd w:val="clear" w:color="auto" w:fill="auto"/>
                </w:tcPr>
                <w:p w14:paraId="1EE00E83" w14:textId="19D7AC35" w:rsidR="00A06B47" w:rsidRPr="008C546B" w:rsidRDefault="00C9602F" w:rsidP="00A06B47">
                  <w:pPr>
                    <w:rPr>
                      <w:rFonts w:ascii="Arial" w:hAnsi="Arial" w:cs="Arial"/>
                    </w:rPr>
                  </w:pPr>
                  <w:r w:rsidRPr="008C546B">
                    <w:rPr>
                      <w:rFonts w:ascii="Arial" w:hAnsi="Arial" w:cs="Arial"/>
                    </w:rPr>
                    <w:t>$</w:t>
                  </w:r>
                  <w:r w:rsidR="00FE5F95" w:rsidRPr="008C546B">
                    <w:rPr>
                      <w:rFonts w:ascii="Arial" w:hAnsi="Arial" w:cs="Arial"/>
                    </w:rPr>
                    <w:t>2.</w:t>
                  </w:r>
                  <w:r w:rsidR="00BA72E3" w:rsidRPr="008C546B">
                    <w:rPr>
                      <w:rFonts w:ascii="Arial" w:hAnsi="Arial" w:cs="Arial"/>
                    </w:rPr>
                    <w:t>0</w:t>
                  </w:r>
                  <w:r w:rsidR="00FE5F95" w:rsidRPr="008C546B">
                    <w:rPr>
                      <w:rFonts w:ascii="Arial" w:hAnsi="Arial" w:cs="Arial"/>
                    </w:rPr>
                    <w:t>0</w:t>
                  </w:r>
                </w:p>
              </w:tc>
            </w:tr>
          </w:tbl>
          <w:p w14:paraId="66426980" w14:textId="77777777" w:rsidR="003E4B1D" w:rsidRDefault="003E4B1D" w:rsidP="00E8010D">
            <w:pPr>
              <w:rPr>
                <w:rFonts w:ascii="Arial" w:hAnsi="Arial" w:cs="Arial"/>
              </w:rPr>
            </w:pPr>
          </w:p>
          <w:p w14:paraId="22E39B44" w14:textId="59BC4227" w:rsidR="00E22D7A" w:rsidRDefault="00CA60FD" w:rsidP="00CA60FD">
            <w:pPr>
              <w:numPr>
                <w:ilvl w:val="0"/>
                <w:numId w:val="31"/>
              </w:numPr>
              <w:rPr>
                <w:rFonts w:ascii="Arial" w:hAnsi="Arial" w:cs="Arial"/>
              </w:rPr>
            </w:pPr>
            <w:r>
              <w:rPr>
                <w:rFonts w:ascii="Arial" w:hAnsi="Arial" w:cs="Arial"/>
              </w:rPr>
              <w:t>Any</w:t>
            </w:r>
            <w:r w:rsidR="00E22D7A">
              <w:rPr>
                <w:rFonts w:ascii="Arial" w:hAnsi="Arial" w:cs="Arial"/>
              </w:rPr>
              <w:t xml:space="preserve"> article</w:t>
            </w:r>
            <w:r>
              <w:rPr>
                <w:rFonts w:ascii="Arial" w:hAnsi="Arial" w:cs="Arial"/>
              </w:rPr>
              <w:t xml:space="preserve"> </w:t>
            </w:r>
            <w:r w:rsidR="00D061F6">
              <w:rPr>
                <w:rFonts w:ascii="Arial" w:hAnsi="Arial" w:cs="Arial"/>
              </w:rPr>
              <w:t>5</w:t>
            </w:r>
            <w:r>
              <w:rPr>
                <w:rFonts w:ascii="Arial" w:hAnsi="Arial" w:cs="Arial"/>
              </w:rPr>
              <w:t>0.0 KG o</w:t>
            </w:r>
            <w:r w:rsidR="00E22D7A">
              <w:rPr>
                <w:rFonts w:ascii="Arial" w:hAnsi="Arial" w:cs="Arial"/>
              </w:rPr>
              <w:t xml:space="preserve">r over </w:t>
            </w:r>
            <w:r w:rsidR="00D061F6">
              <w:rPr>
                <w:rFonts w:ascii="Arial" w:hAnsi="Arial" w:cs="Arial"/>
              </w:rPr>
              <w:t>will</w:t>
            </w:r>
            <w:r w:rsidR="00E22D7A">
              <w:rPr>
                <w:rFonts w:ascii="Arial" w:hAnsi="Arial" w:cs="Arial"/>
              </w:rPr>
              <w:t xml:space="preserve"> not accepted</w:t>
            </w:r>
          </w:p>
          <w:p w14:paraId="4573AA82" w14:textId="5DFB4BBD" w:rsidR="00E8010D" w:rsidRDefault="00E22D7A" w:rsidP="00CA60FD">
            <w:pPr>
              <w:numPr>
                <w:ilvl w:val="0"/>
                <w:numId w:val="31"/>
              </w:numPr>
              <w:rPr>
                <w:rFonts w:ascii="Arial" w:hAnsi="Arial" w:cs="Arial"/>
              </w:rPr>
            </w:pPr>
            <w:r>
              <w:rPr>
                <w:rFonts w:ascii="Arial" w:hAnsi="Arial" w:cs="Arial"/>
              </w:rPr>
              <w:t>Any article without dangerous goods declaration signed will not be delivered</w:t>
            </w:r>
            <w:r w:rsidR="00B96B0A">
              <w:rPr>
                <w:rFonts w:ascii="Arial" w:hAnsi="Arial" w:cs="Arial"/>
              </w:rPr>
              <w:br/>
              <w:t xml:space="preserve">    </w:t>
            </w:r>
          </w:p>
          <w:p w14:paraId="5A4409AC" w14:textId="425679BA" w:rsidR="000456AB" w:rsidRDefault="000456AB" w:rsidP="000456AB">
            <w:pPr>
              <w:rPr>
                <w:rFonts w:ascii="Arial" w:hAnsi="Arial" w:cs="Arial"/>
              </w:rPr>
            </w:pPr>
            <w:r w:rsidRPr="00FE722E">
              <w:rPr>
                <w:rFonts w:ascii="Arial" w:hAnsi="Arial" w:cs="Arial"/>
                <w:u w:val="single"/>
              </w:rPr>
              <w:t xml:space="preserve">For the </w:t>
            </w:r>
            <w:r w:rsidR="005D61CC">
              <w:rPr>
                <w:rFonts w:ascii="Arial" w:hAnsi="Arial" w:cs="Arial"/>
                <w:u w:val="single"/>
              </w:rPr>
              <w:t>Delivery Dispatch Manager</w:t>
            </w:r>
            <w:r>
              <w:rPr>
                <w:rFonts w:ascii="Arial" w:hAnsi="Arial" w:cs="Arial"/>
              </w:rPr>
              <w:t>:</w:t>
            </w:r>
          </w:p>
          <w:p w14:paraId="0E250F6A" w14:textId="5411FFD2" w:rsidR="00BD774D" w:rsidRPr="00AA164A" w:rsidRDefault="00BD774D" w:rsidP="00960A84">
            <w:pPr>
              <w:spacing w:after="0" w:line="240" w:lineRule="auto"/>
              <w:rPr>
                <w:rFonts w:ascii="Arial" w:hAnsi="Arial" w:cs="Arial"/>
                <w:i/>
              </w:rPr>
            </w:pPr>
            <w:r w:rsidRPr="00AA164A">
              <w:rPr>
                <w:rFonts w:ascii="Arial" w:hAnsi="Arial" w:cs="Arial"/>
                <w:i/>
              </w:rPr>
              <w:t>Task A: organise delivery lists</w:t>
            </w:r>
          </w:p>
          <w:p w14:paraId="288A98FE" w14:textId="0406A643" w:rsidR="00520E67" w:rsidRDefault="006A1A81" w:rsidP="00960A84">
            <w:pPr>
              <w:spacing w:after="0" w:line="240" w:lineRule="auto"/>
              <w:rPr>
                <w:rFonts w:ascii="Arial" w:hAnsi="Arial" w:cs="Arial"/>
              </w:rPr>
            </w:pPr>
            <w:r>
              <w:rPr>
                <w:rFonts w:ascii="Arial" w:hAnsi="Arial" w:cs="Arial"/>
              </w:rPr>
              <w:t>For all articles with REQUESTED delivery status</w:t>
            </w:r>
            <w:r w:rsidR="00520E67">
              <w:rPr>
                <w:rFonts w:ascii="Arial" w:hAnsi="Arial" w:cs="Arial"/>
              </w:rPr>
              <w:t xml:space="preserve"> AND dangerous goods declaration is signed</w:t>
            </w:r>
            <w:r>
              <w:rPr>
                <w:rFonts w:ascii="Arial" w:hAnsi="Arial" w:cs="Arial"/>
              </w:rPr>
              <w:t>:</w:t>
            </w:r>
          </w:p>
          <w:p w14:paraId="49A3BF7A" w14:textId="3F1DB6A7" w:rsidR="00520E67" w:rsidRDefault="006A1A81" w:rsidP="00960A84">
            <w:pPr>
              <w:spacing w:after="0" w:line="240" w:lineRule="auto"/>
              <w:rPr>
                <w:rFonts w:ascii="Arial" w:hAnsi="Arial" w:cs="Arial"/>
              </w:rPr>
            </w:pPr>
            <w:r>
              <w:rPr>
                <w:rFonts w:ascii="Arial" w:hAnsi="Arial" w:cs="Arial"/>
              </w:rPr>
              <w:t xml:space="preserve">    </w:t>
            </w:r>
            <w:r w:rsidR="00520E67">
              <w:rPr>
                <w:rFonts w:ascii="Arial" w:hAnsi="Arial" w:cs="Arial"/>
              </w:rPr>
              <w:t>For all articles that have an</w:t>
            </w:r>
            <w:r w:rsidR="00520E67" w:rsidRPr="003F73E3">
              <w:rPr>
                <w:rFonts w:ascii="Arial" w:hAnsi="Arial" w:cs="Arial"/>
              </w:rPr>
              <w:t xml:space="preserve"> </w:t>
            </w:r>
            <w:r w:rsidR="00520E67">
              <w:rPr>
                <w:rFonts w:ascii="Arial" w:hAnsi="Arial" w:cs="Arial"/>
              </w:rPr>
              <w:t>i</w:t>
            </w:r>
            <w:r w:rsidR="00520E67" w:rsidRPr="003F73E3">
              <w:rPr>
                <w:rFonts w:ascii="Arial" w:hAnsi="Arial" w:cs="Arial"/>
              </w:rPr>
              <w:t>nitial acceptance</w:t>
            </w:r>
            <w:r w:rsidR="00520E67">
              <w:rPr>
                <w:rFonts w:ascii="Arial" w:hAnsi="Arial" w:cs="Arial"/>
              </w:rPr>
              <w:t xml:space="preserve"> date time within past 24 hours:</w:t>
            </w:r>
          </w:p>
          <w:p w14:paraId="0F75DA59" w14:textId="1C6B8622" w:rsidR="00C72A57" w:rsidRDefault="00520E67" w:rsidP="00960A84">
            <w:pPr>
              <w:spacing w:after="0" w:line="240" w:lineRule="auto"/>
              <w:rPr>
                <w:rFonts w:ascii="Arial" w:hAnsi="Arial" w:cs="Arial"/>
              </w:rPr>
            </w:pPr>
            <w:r>
              <w:rPr>
                <w:rFonts w:ascii="Arial" w:hAnsi="Arial" w:cs="Arial"/>
              </w:rPr>
              <w:t xml:space="preserve">        Create 4 delivery lists of NORTH, SOUTH, EAST and WEST articles</w:t>
            </w:r>
          </w:p>
          <w:p w14:paraId="6405819E" w14:textId="0233D766" w:rsidR="00C72A57" w:rsidRDefault="00C72A57" w:rsidP="00960A84">
            <w:pPr>
              <w:spacing w:after="0" w:line="240" w:lineRule="auto"/>
              <w:rPr>
                <w:rFonts w:ascii="Arial" w:hAnsi="Arial" w:cs="Arial"/>
              </w:rPr>
            </w:pPr>
            <w:r>
              <w:rPr>
                <w:rFonts w:ascii="Arial" w:hAnsi="Arial" w:cs="Arial"/>
              </w:rPr>
              <w:t>For all articles missing dangerous goods declaration:</w:t>
            </w:r>
          </w:p>
          <w:p w14:paraId="19DB1429" w14:textId="1148D175" w:rsidR="00C72A57" w:rsidRDefault="00C72A57" w:rsidP="00960A84">
            <w:pPr>
              <w:spacing w:after="0" w:line="240" w:lineRule="auto"/>
              <w:rPr>
                <w:rFonts w:ascii="Arial" w:hAnsi="Arial" w:cs="Arial"/>
              </w:rPr>
            </w:pPr>
            <w:r>
              <w:rPr>
                <w:rFonts w:ascii="Arial" w:hAnsi="Arial" w:cs="Arial"/>
              </w:rPr>
              <w:lastRenderedPageBreak/>
              <w:t xml:space="preserve">    Notify </w:t>
            </w:r>
            <w:r w:rsidRPr="008D17BC">
              <w:rPr>
                <w:rFonts w:ascii="Arial" w:hAnsi="Arial" w:cs="Arial"/>
              </w:rPr>
              <w:t>customer of missing dangerous goods signature to attend outlet for required signature</w:t>
            </w:r>
          </w:p>
          <w:p w14:paraId="319832DF" w14:textId="163F6F80" w:rsidR="00C72A57" w:rsidRDefault="00C72A57" w:rsidP="00960A84">
            <w:pPr>
              <w:spacing w:after="0" w:line="240" w:lineRule="auto"/>
              <w:rPr>
                <w:rFonts w:ascii="Arial" w:hAnsi="Arial" w:cs="Arial"/>
              </w:rPr>
            </w:pPr>
            <w:r>
              <w:rPr>
                <w:rFonts w:ascii="Arial" w:hAnsi="Arial" w:cs="Arial"/>
              </w:rPr>
              <w:t xml:space="preserve">    Re</w:t>
            </w:r>
            <w:r w:rsidRPr="008D17BC">
              <w:rPr>
                <w:rFonts w:ascii="Arial" w:hAnsi="Arial" w:cs="Arial"/>
              </w:rPr>
              <w:t>assign a new</w:t>
            </w:r>
            <w:r>
              <w:rPr>
                <w:rFonts w:ascii="Arial" w:hAnsi="Arial" w:cs="Arial"/>
              </w:rPr>
              <w:t xml:space="preserve"> initial</w:t>
            </w:r>
            <w:r w:rsidRPr="008D17BC">
              <w:rPr>
                <w:rFonts w:ascii="Arial" w:hAnsi="Arial" w:cs="Arial"/>
              </w:rPr>
              <w:t xml:space="preserve"> acceptance date / time stamp</w:t>
            </w:r>
            <w:r>
              <w:rPr>
                <w:rFonts w:ascii="Arial" w:hAnsi="Arial" w:cs="Arial"/>
              </w:rPr>
              <w:t xml:space="preserve"> upon signing</w:t>
            </w:r>
            <w:r w:rsidR="0059457B">
              <w:rPr>
                <w:rFonts w:ascii="Arial" w:hAnsi="Arial" w:cs="Arial"/>
              </w:rPr>
              <w:t xml:space="preserve"> of declaration</w:t>
            </w:r>
          </w:p>
          <w:p w14:paraId="084CC3F8" w14:textId="77777777" w:rsidR="00BD774D" w:rsidRDefault="00BD774D" w:rsidP="00BD774D">
            <w:pPr>
              <w:spacing w:after="0" w:line="240" w:lineRule="auto"/>
              <w:rPr>
                <w:rFonts w:ascii="Arial" w:hAnsi="Arial" w:cs="Arial"/>
              </w:rPr>
            </w:pPr>
          </w:p>
          <w:p w14:paraId="1BBF2CA7" w14:textId="18E237F2" w:rsidR="00BD774D" w:rsidRPr="00AA164A" w:rsidRDefault="00BD774D" w:rsidP="00BD774D">
            <w:pPr>
              <w:spacing w:after="0" w:line="240" w:lineRule="auto"/>
              <w:rPr>
                <w:rFonts w:ascii="Arial" w:hAnsi="Arial" w:cs="Arial"/>
                <w:i/>
              </w:rPr>
            </w:pPr>
            <w:r w:rsidRPr="00AA164A">
              <w:rPr>
                <w:rFonts w:ascii="Arial" w:hAnsi="Arial" w:cs="Arial"/>
                <w:i/>
              </w:rPr>
              <w:t xml:space="preserve">Task B: </w:t>
            </w:r>
            <w:r w:rsidR="006010C1" w:rsidRPr="00AA164A">
              <w:rPr>
                <w:rFonts w:ascii="Arial" w:hAnsi="Arial" w:cs="Arial"/>
                <w:i/>
              </w:rPr>
              <w:t>assign deliveries to couriers</w:t>
            </w:r>
          </w:p>
          <w:p w14:paraId="7ACE8354" w14:textId="47263208" w:rsidR="00520E67" w:rsidRDefault="002C1434" w:rsidP="00960A84">
            <w:pPr>
              <w:spacing w:after="0" w:line="240" w:lineRule="auto"/>
              <w:rPr>
                <w:rFonts w:ascii="Arial" w:hAnsi="Arial" w:cs="Arial"/>
              </w:rPr>
            </w:pPr>
            <w:r>
              <w:rPr>
                <w:rFonts w:ascii="Arial" w:hAnsi="Arial" w:cs="Arial"/>
              </w:rPr>
              <w:t>Work out the size of the 4 delivery lists (NORTH, SOUTH, EAST and WEST), with the size being the number of items in each list</w:t>
            </w:r>
          </w:p>
          <w:p w14:paraId="1F5A49EE" w14:textId="49E8C249" w:rsidR="002C1434" w:rsidRDefault="002C1434" w:rsidP="00960A84">
            <w:pPr>
              <w:spacing w:after="0" w:line="240" w:lineRule="auto"/>
              <w:rPr>
                <w:rFonts w:ascii="Arial" w:hAnsi="Arial" w:cs="Arial"/>
              </w:rPr>
            </w:pPr>
            <w:r>
              <w:rPr>
                <w:rFonts w:ascii="Arial" w:hAnsi="Arial" w:cs="Arial"/>
              </w:rPr>
              <w:t>Send out the longest list FIRST (as it will take the longest to deliver)</w:t>
            </w:r>
            <w:r w:rsidR="006942BA">
              <w:rPr>
                <w:rFonts w:ascii="Arial" w:hAnsi="Arial" w:cs="Arial"/>
              </w:rPr>
              <w:t xml:space="preserve"> and mark those items as DELIVERING</w:t>
            </w:r>
          </w:p>
          <w:p w14:paraId="35DD7A1C" w14:textId="49EC828F" w:rsidR="008D17BC" w:rsidRDefault="002C1434" w:rsidP="00960A84">
            <w:pPr>
              <w:spacing w:after="0" w:line="240" w:lineRule="auto"/>
              <w:rPr>
                <w:rFonts w:ascii="Arial" w:hAnsi="Arial" w:cs="Arial"/>
              </w:rPr>
            </w:pPr>
            <w:r>
              <w:rPr>
                <w:rFonts w:ascii="Arial" w:hAnsi="Arial" w:cs="Arial"/>
              </w:rPr>
              <w:t>Work through each of the remaining lists in order of decreasing size.</w:t>
            </w:r>
          </w:p>
          <w:p w14:paraId="474F961C" w14:textId="3460AFAA" w:rsidR="0036218F" w:rsidRPr="00F53163" w:rsidRDefault="0036218F" w:rsidP="006156D6">
            <w:pPr>
              <w:spacing w:after="0" w:line="240" w:lineRule="auto"/>
              <w:rPr>
                <w:rFonts w:ascii="Arial" w:hAnsi="Arial" w:cs="Arial"/>
              </w:rPr>
            </w:pPr>
          </w:p>
        </w:tc>
      </w:tr>
      <w:tr w:rsidR="0022392E" w:rsidRPr="00193817" w14:paraId="25604237" w14:textId="77777777" w:rsidTr="00EB39CF">
        <w:trPr>
          <w:trHeight w:val="875"/>
        </w:trPr>
        <w:tc>
          <w:tcPr>
            <w:tcW w:w="1524" w:type="dxa"/>
            <w:shd w:val="clear" w:color="auto" w:fill="D9D9D9"/>
          </w:tcPr>
          <w:p w14:paraId="1F0B203E" w14:textId="77777777" w:rsidR="00280B43" w:rsidRDefault="00280B43" w:rsidP="003C1FDB">
            <w:pPr>
              <w:spacing w:after="0" w:line="240" w:lineRule="auto"/>
              <w:rPr>
                <w:rFonts w:ascii="Arial" w:hAnsi="Arial" w:cs="Arial"/>
                <w:b/>
              </w:rPr>
            </w:pPr>
            <w:r>
              <w:rPr>
                <w:rFonts w:ascii="Arial" w:hAnsi="Arial" w:cs="Arial"/>
                <w:b/>
              </w:rPr>
              <w:lastRenderedPageBreak/>
              <w:t>Interface</w:t>
            </w:r>
          </w:p>
        </w:tc>
        <w:tc>
          <w:tcPr>
            <w:tcW w:w="8052" w:type="dxa"/>
          </w:tcPr>
          <w:p w14:paraId="27FF8508" w14:textId="43F82440" w:rsidR="00BE1B4E" w:rsidRDefault="008A7120" w:rsidP="00BE1B4E">
            <w:pPr>
              <w:numPr>
                <w:ilvl w:val="0"/>
                <w:numId w:val="24"/>
              </w:numPr>
              <w:spacing w:after="0" w:line="240" w:lineRule="auto"/>
              <w:rPr>
                <w:rFonts w:ascii="Arial" w:hAnsi="Arial" w:cs="Arial"/>
              </w:rPr>
            </w:pPr>
            <w:r>
              <w:rPr>
                <w:rFonts w:ascii="Arial" w:hAnsi="Arial" w:cs="Arial"/>
              </w:rPr>
              <w:t>Responsive t</w:t>
            </w:r>
            <w:r w:rsidR="00A75869">
              <w:rPr>
                <w:rFonts w:ascii="Arial" w:hAnsi="Arial" w:cs="Arial"/>
              </w:rPr>
              <w:t>emplate provided (</w:t>
            </w:r>
            <w:r w:rsidR="00BB7347">
              <w:rPr>
                <w:rFonts w:ascii="Arial" w:hAnsi="Arial" w:cs="Arial"/>
                <w:b/>
                <w:color w:val="0070C0"/>
                <w:u w:val="single"/>
              </w:rPr>
              <w:t>lfs.zip</w:t>
            </w:r>
            <w:r w:rsidR="00A75869">
              <w:rPr>
                <w:rFonts w:ascii="Arial" w:hAnsi="Arial" w:cs="Arial"/>
              </w:rPr>
              <w:t>)</w:t>
            </w:r>
            <w:r w:rsidR="00BE1B4E">
              <w:rPr>
                <w:rFonts w:ascii="Arial" w:hAnsi="Arial" w:cs="Arial"/>
              </w:rPr>
              <w:t xml:space="preserve"> – this is a skeletal responsive framework, with CSS styling for </w:t>
            </w:r>
            <w:r w:rsidR="001A5769">
              <w:rPr>
                <w:rFonts w:ascii="Arial" w:hAnsi="Arial" w:cs="Arial"/>
              </w:rPr>
              <w:t>common</w:t>
            </w:r>
            <w:r w:rsidR="00BE1B4E">
              <w:rPr>
                <w:rFonts w:ascii="Arial" w:hAnsi="Arial" w:cs="Arial"/>
              </w:rPr>
              <w:t xml:space="preserve"> HTML elements.  </w:t>
            </w:r>
            <w:r w:rsidR="004513D4">
              <w:rPr>
                <w:rFonts w:ascii="Arial" w:hAnsi="Arial" w:cs="Arial"/>
              </w:rPr>
              <w:t>The actual</w:t>
            </w:r>
            <w:r w:rsidR="00BE1B4E">
              <w:rPr>
                <w:rFonts w:ascii="Arial" w:hAnsi="Arial" w:cs="Arial"/>
              </w:rPr>
              <w:t xml:space="preserve"> </w:t>
            </w:r>
            <w:r w:rsidR="00B01C57">
              <w:rPr>
                <w:rFonts w:ascii="Arial" w:hAnsi="Arial" w:cs="Arial"/>
              </w:rPr>
              <w:t>UX</w:t>
            </w:r>
            <w:r w:rsidR="00BE1B4E">
              <w:rPr>
                <w:rFonts w:ascii="Arial" w:hAnsi="Arial" w:cs="Arial"/>
              </w:rPr>
              <w:t xml:space="preserve"> design </w:t>
            </w:r>
            <w:r w:rsidR="00B01C57">
              <w:rPr>
                <w:rFonts w:ascii="Arial" w:hAnsi="Arial" w:cs="Arial"/>
              </w:rPr>
              <w:t>for this application is left</w:t>
            </w:r>
            <w:r w:rsidR="00BE1B4E">
              <w:rPr>
                <w:rFonts w:ascii="Arial" w:hAnsi="Arial" w:cs="Arial"/>
              </w:rPr>
              <w:t xml:space="preserve"> a</w:t>
            </w:r>
            <w:r w:rsidR="00B01C57">
              <w:rPr>
                <w:rFonts w:ascii="Arial" w:hAnsi="Arial" w:cs="Arial"/>
              </w:rPr>
              <w:t>s a</w:t>
            </w:r>
            <w:r w:rsidR="00BE1B4E">
              <w:rPr>
                <w:rFonts w:ascii="Arial" w:hAnsi="Arial" w:cs="Arial"/>
              </w:rPr>
              <w:t xml:space="preserve"> job for the developer.</w:t>
            </w:r>
          </w:p>
          <w:p w14:paraId="4D558866" w14:textId="77777777" w:rsidR="004513D4" w:rsidRPr="00BE1B4E" w:rsidRDefault="004513D4" w:rsidP="004513D4">
            <w:pPr>
              <w:spacing w:after="0" w:line="240" w:lineRule="auto"/>
              <w:ind w:left="360"/>
              <w:rPr>
                <w:rFonts w:ascii="Arial" w:hAnsi="Arial" w:cs="Arial"/>
              </w:rPr>
            </w:pPr>
          </w:p>
          <w:p w14:paraId="08E0A3C6" w14:textId="5BCE9218" w:rsidR="0048772E" w:rsidRDefault="00A75869" w:rsidP="00280B43">
            <w:pPr>
              <w:numPr>
                <w:ilvl w:val="0"/>
                <w:numId w:val="24"/>
              </w:numPr>
              <w:spacing w:after="0" w:line="240" w:lineRule="auto"/>
              <w:rPr>
                <w:rFonts w:ascii="Arial" w:hAnsi="Arial" w:cs="Arial"/>
              </w:rPr>
            </w:pPr>
            <w:r>
              <w:rPr>
                <w:rFonts w:ascii="Arial" w:hAnsi="Arial" w:cs="Arial"/>
              </w:rPr>
              <w:t xml:space="preserve">Modifications </w:t>
            </w:r>
            <w:r w:rsidR="000C4EDE">
              <w:rPr>
                <w:rFonts w:ascii="Arial" w:hAnsi="Arial" w:cs="Arial"/>
              </w:rPr>
              <w:t>to</w:t>
            </w:r>
            <w:r w:rsidR="004513D4">
              <w:rPr>
                <w:rFonts w:ascii="Arial" w:hAnsi="Arial" w:cs="Arial"/>
              </w:rPr>
              <w:t xml:space="preserve"> the</w:t>
            </w:r>
            <w:r w:rsidR="000C4EDE">
              <w:rPr>
                <w:rFonts w:ascii="Arial" w:hAnsi="Arial" w:cs="Arial"/>
              </w:rPr>
              <w:t xml:space="preserve"> template</w:t>
            </w:r>
            <w:r>
              <w:rPr>
                <w:rFonts w:ascii="Arial" w:hAnsi="Arial" w:cs="Arial"/>
              </w:rPr>
              <w:t xml:space="preserve"> </w:t>
            </w:r>
            <w:r w:rsidR="007C57A7">
              <w:rPr>
                <w:rFonts w:ascii="Arial" w:hAnsi="Arial" w:cs="Arial"/>
              </w:rPr>
              <w:t xml:space="preserve">are </w:t>
            </w:r>
            <w:r>
              <w:rPr>
                <w:rFonts w:ascii="Arial" w:hAnsi="Arial" w:cs="Arial"/>
              </w:rPr>
              <w:t>welcome</w:t>
            </w:r>
            <w:r w:rsidR="007C57A7">
              <w:rPr>
                <w:rFonts w:ascii="Arial" w:hAnsi="Arial" w:cs="Arial"/>
              </w:rPr>
              <w:t xml:space="preserve"> provided</w:t>
            </w:r>
            <w:r w:rsidR="002D1BBC">
              <w:rPr>
                <w:rFonts w:ascii="Arial" w:hAnsi="Arial" w:cs="Arial"/>
              </w:rPr>
              <w:t>:</w:t>
            </w:r>
          </w:p>
          <w:p w14:paraId="319C9C5C" w14:textId="57AD4378" w:rsidR="0023748C" w:rsidRPr="0023748C" w:rsidRDefault="00DA4720" w:rsidP="0023748C">
            <w:pPr>
              <w:numPr>
                <w:ilvl w:val="1"/>
                <w:numId w:val="24"/>
              </w:numPr>
              <w:spacing w:after="0" w:line="240" w:lineRule="auto"/>
              <w:rPr>
                <w:rFonts w:ascii="Arial" w:hAnsi="Arial" w:cs="Arial"/>
              </w:rPr>
            </w:pPr>
            <w:r>
              <w:rPr>
                <w:rFonts w:ascii="Arial" w:hAnsi="Arial" w:cs="Arial"/>
              </w:rPr>
              <w:t>I</w:t>
            </w:r>
            <w:r w:rsidR="00834899">
              <w:rPr>
                <w:rFonts w:ascii="Arial" w:hAnsi="Arial" w:cs="Arial"/>
              </w:rPr>
              <w:t>ntuitive</w:t>
            </w:r>
            <w:r>
              <w:rPr>
                <w:rFonts w:ascii="Arial" w:hAnsi="Arial" w:cs="Arial"/>
              </w:rPr>
              <w:t>ness</w:t>
            </w:r>
            <w:r w:rsidR="00834899">
              <w:rPr>
                <w:rFonts w:ascii="Arial" w:hAnsi="Arial" w:cs="Arial"/>
              </w:rPr>
              <w:t xml:space="preserve"> (e.g. breadcrumb navigation) and </w:t>
            </w:r>
            <w:r w:rsidR="002D1BBC">
              <w:rPr>
                <w:rFonts w:ascii="Arial" w:hAnsi="Arial" w:cs="Arial"/>
              </w:rPr>
              <w:t>accessibility</w:t>
            </w:r>
            <w:r w:rsidR="00834899">
              <w:rPr>
                <w:rFonts w:ascii="Arial" w:hAnsi="Arial" w:cs="Arial"/>
              </w:rPr>
              <w:t xml:space="preserve"> (e.g. tool</w:t>
            </w:r>
            <w:r w:rsidR="00785FD9">
              <w:rPr>
                <w:rFonts w:ascii="Arial" w:hAnsi="Arial" w:cs="Arial"/>
              </w:rPr>
              <w:t>t</w:t>
            </w:r>
            <w:r w:rsidR="00834899">
              <w:rPr>
                <w:rFonts w:ascii="Arial" w:hAnsi="Arial" w:cs="Arial"/>
              </w:rPr>
              <w:t>ip</w:t>
            </w:r>
            <w:r w:rsidR="00785FD9">
              <w:rPr>
                <w:rFonts w:ascii="Arial" w:hAnsi="Arial" w:cs="Arial"/>
              </w:rPr>
              <w:t>s</w:t>
            </w:r>
            <w:r w:rsidR="002D1BBC">
              <w:rPr>
                <w:rFonts w:ascii="Arial" w:hAnsi="Arial" w:cs="Arial"/>
              </w:rPr>
              <w:t>, alt text</w:t>
            </w:r>
            <w:r w:rsidR="0023748C">
              <w:rPr>
                <w:rFonts w:ascii="Arial" w:hAnsi="Arial" w:cs="Arial"/>
              </w:rPr>
              <w:t>, contrasting colours</w:t>
            </w:r>
            <w:r w:rsidR="00834899">
              <w:rPr>
                <w:rFonts w:ascii="Arial" w:hAnsi="Arial" w:cs="Arial"/>
              </w:rPr>
              <w:t xml:space="preserve">) </w:t>
            </w:r>
            <w:r w:rsidR="002D1BBC">
              <w:rPr>
                <w:rFonts w:ascii="Arial" w:hAnsi="Arial" w:cs="Arial"/>
              </w:rPr>
              <w:t>are guiding principles</w:t>
            </w:r>
            <w:r w:rsidR="0023748C">
              <w:rPr>
                <w:rFonts w:ascii="Arial" w:hAnsi="Arial" w:cs="Arial"/>
              </w:rPr>
              <w:t>.</w:t>
            </w:r>
          </w:p>
          <w:p w14:paraId="34185ACD" w14:textId="31EB2EF4" w:rsidR="000B6D97" w:rsidRPr="00157240" w:rsidRDefault="00A2178E" w:rsidP="00157240">
            <w:pPr>
              <w:numPr>
                <w:ilvl w:val="1"/>
                <w:numId w:val="24"/>
              </w:numPr>
              <w:spacing w:after="0" w:line="240" w:lineRule="auto"/>
              <w:rPr>
                <w:rFonts w:ascii="Arial" w:hAnsi="Arial" w:cs="Arial"/>
              </w:rPr>
            </w:pPr>
            <w:r>
              <w:rPr>
                <w:rFonts w:ascii="Arial" w:hAnsi="Arial" w:cs="Arial"/>
              </w:rPr>
              <w:t>Modifications</w:t>
            </w:r>
            <w:r w:rsidR="004D7826">
              <w:rPr>
                <w:rFonts w:ascii="Arial" w:hAnsi="Arial" w:cs="Arial"/>
              </w:rPr>
              <w:t xml:space="preserve"> </w:t>
            </w:r>
            <w:r>
              <w:rPr>
                <w:rFonts w:ascii="Arial" w:hAnsi="Arial" w:cs="Arial"/>
              </w:rPr>
              <w:t>c</w:t>
            </w:r>
            <w:r w:rsidR="000C64B4" w:rsidRPr="001E0F55">
              <w:rPr>
                <w:rFonts w:ascii="Arial" w:hAnsi="Arial" w:cs="Arial"/>
              </w:rPr>
              <w:t xml:space="preserve">onform to the W3 standards. A good benchmarking tool for this is the Queensland Government Consistent User Experience Standard, available here: </w:t>
            </w:r>
            <w:hyperlink r:id="rId12" w:history="1">
              <w:r w:rsidR="000C64B4" w:rsidRPr="001E0F55">
                <w:rPr>
                  <w:rStyle w:val="Hyperlink"/>
                  <w:rFonts w:ascii="Arial" w:hAnsi="Arial" w:cs="Arial"/>
                </w:rPr>
                <w:t>https://www.forgov.qld.gov.au/cue</w:t>
              </w:r>
            </w:hyperlink>
            <w:r w:rsidR="000C64B4">
              <w:rPr>
                <w:rFonts w:ascii="Arial" w:hAnsi="Arial" w:cs="Arial"/>
              </w:rPr>
              <w:t xml:space="preserve"> </w:t>
            </w:r>
          </w:p>
        </w:tc>
      </w:tr>
    </w:tbl>
    <w:p w14:paraId="78D9065A" w14:textId="77777777" w:rsidR="00FF5601" w:rsidRDefault="00FF5601" w:rsidP="00FF5601">
      <w:pPr>
        <w:sectPr w:rsidR="00FF5601">
          <w:pgSz w:w="12240" w:h="15840"/>
          <w:pgMar w:top="1440" w:right="1440" w:bottom="1440" w:left="1440" w:header="720" w:footer="720" w:gutter="0"/>
          <w:cols w:space="720"/>
          <w:noEndnote/>
        </w:sectPr>
      </w:pPr>
    </w:p>
    <w:p w14:paraId="36E32089" w14:textId="09BF5CC2" w:rsidR="00F06EDC" w:rsidRPr="009D40BD" w:rsidRDefault="00F06EDC" w:rsidP="00F06EDC">
      <w:pPr>
        <w:pStyle w:val="Heading1"/>
        <w:rPr>
          <w:rFonts w:ascii="Arial" w:hAnsi="Arial" w:cs="Arial"/>
        </w:rPr>
      </w:pPr>
      <w:r w:rsidRPr="009D40BD">
        <w:rPr>
          <w:rFonts w:ascii="Arial" w:hAnsi="Arial" w:cs="Arial"/>
        </w:rPr>
        <w:lastRenderedPageBreak/>
        <w:t>Instrument-specific marking guide</w:t>
      </w:r>
    </w:p>
    <w:p w14:paraId="4263F279" w14:textId="77777777" w:rsidR="00F06EDC" w:rsidRPr="009D40BD" w:rsidRDefault="00F06EDC" w:rsidP="00F06EDC">
      <w:pPr>
        <w:rPr>
          <w:rFonts w:ascii="Arial" w:hAnsi="Arial" w:cs="Arial"/>
        </w:rPr>
      </w:pPr>
    </w:p>
    <w:p w14:paraId="0F59E979" w14:textId="77777777" w:rsidR="00F06EDC" w:rsidRPr="009D40BD" w:rsidRDefault="00F06EDC" w:rsidP="00F06EDC">
      <w:pPr>
        <w:rPr>
          <w:rFonts w:ascii="Arial" w:hAnsi="Arial" w:cs="Arial"/>
        </w:rPr>
      </w:pPr>
      <w:r w:rsidRPr="009D40BD">
        <w:rPr>
          <w:rStyle w:val="Heading2Char"/>
          <w:rFonts w:ascii="Arial" w:hAnsi="Arial" w:cs="Arial"/>
          <w:bCs/>
          <w:iCs/>
          <w:szCs w:val="28"/>
        </w:rPr>
        <w:t>Criterion: Retrieving and comprehending</w:t>
      </w:r>
    </w:p>
    <w:p w14:paraId="075E6E73" w14:textId="77777777" w:rsidR="00F06EDC" w:rsidRPr="009D40BD" w:rsidRDefault="00F06EDC" w:rsidP="00F06EDC">
      <w:pPr>
        <w:pStyle w:val="Heading3"/>
        <w:rPr>
          <w:rFonts w:ascii="Arial" w:hAnsi="Arial" w:cs="Arial"/>
        </w:rPr>
      </w:pPr>
      <w:r w:rsidRPr="009D40BD">
        <w:rPr>
          <w:rFonts w:ascii="Arial" w:hAnsi="Arial" w:cs="Arial"/>
        </w:rPr>
        <w:t>Assessment objectives</w:t>
      </w:r>
    </w:p>
    <w:p w14:paraId="4CBFDAB0" w14:textId="7172B479" w:rsidR="00F06EDC" w:rsidRPr="009D40BD" w:rsidRDefault="00F06EDC" w:rsidP="00F06EDC">
      <w:pPr>
        <w:rPr>
          <w:rFonts w:ascii="Arial" w:hAnsi="Arial" w:cs="Arial"/>
        </w:rPr>
      </w:pPr>
      <w:r w:rsidRPr="009D40BD">
        <w:rPr>
          <w:rFonts w:ascii="Arial" w:hAnsi="Arial" w:cs="Arial"/>
        </w:rPr>
        <w:t xml:space="preserve">1. </w:t>
      </w:r>
      <w:r w:rsidR="00CE6171" w:rsidRPr="00E02178">
        <w:rPr>
          <w:rFonts w:ascii="Arial" w:hAnsi="Arial" w:cs="Arial"/>
        </w:rPr>
        <w:t>recognise and describe programming elements, data and useability principles, and data management processes</w:t>
      </w:r>
    </w:p>
    <w:p w14:paraId="77357284" w14:textId="499A221E" w:rsidR="00F06EDC" w:rsidRPr="009D40BD" w:rsidRDefault="00F06EDC" w:rsidP="00F06EDC">
      <w:pPr>
        <w:rPr>
          <w:rFonts w:ascii="Arial" w:hAnsi="Arial" w:cs="Arial"/>
        </w:rPr>
      </w:pPr>
      <w:r w:rsidRPr="009D40BD">
        <w:rPr>
          <w:rFonts w:ascii="Arial" w:hAnsi="Arial" w:cs="Arial"/>
        </w:rPr>
        <w:t xml:space="preserve">2. </w:t>
      </w:r>
      <w:r w:rsidR="00CE6171" w:rsidRPr="00E02178">
        <w:rPr>
          <w:rFonts w:ascii="Arial" w:hAnsi="Arial" w:cs="Arial"/>
        </w:rPr>
        <w:t>symbolise and explain information, ideas and data flow relationships within and between systems related to programming problems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F06EDC" w:rsidRPr="00193817" w14:paraId="384500BD" w14:textId="77777777" w:rsidTr="001E54AB">
        <w:tc>
          <w:tcPr>
            <w:tcW w:w="8472" w:type="dxa"/>
            <w:tcBorders>
              <w:bottom w:val="single" w:sz="18" w:space="0" w:color="C00000"/>
            </w:tcBorders>
            <w:shd w:val="clear" w:color="auto" w:fill="808080"/>
          </w:tcPr>
          <w:p w14:paraId="58773753" w14:textId="77777777" w:rsidR="00F06EDC" w:rsidRPr="00193817" w:rsidRDefault="00F06EDC" w:rsidP="001E54AB">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14:paraId="70925147" w14:textId="77777777" w:rsidR="00F06EDC" w:rsidRPr="00193817" w:rsidRDefault="00F06EDC" w:rsidP="001E54AB">
            <w:pPr>
              <w:spacing w:after="0" w:line="240" w:lineRule="auto"/>
              <w:jc w:val="center"/>
              <w:rPr>
                <w:rFonts w:ascii="Arial" w:hAnsi="Arial" w:cs="Arial"/>
                <w:b/>
                <w:color w:val="FFFFFF"/>
              </w:rPr>
            </w:pPr>
            <w:r w:rsidRPr="00193817">
              <w:rPr>
                <w:rFonts w:ascii="Arial" w:hAnsi="Arial" w:cs="Arial"/>
                <w:b/>
                <w:color w:val="FFFFFF"/>
              </w:rPr>
              <w:t>Marks</w:t>
            </w:r>
          </w:p>
        </w:tc>
      </w:tr>
      <w:tr w:rsidR="00F06EDC" w:rsidRPr="00193817" w14:paraId="4A2FD937" w14:textId="77777777" w:rsidTr="001E54AB">
        <w:tc>
          <w:tcPr>
            <w:tcW w:w="8472" w:type="dxa"/>
            <w:tcBorders>
              <w:top w:val="single" w:sz="18" w:space="0" w:color="C00000"/>
            </w:tcBorders>
          </w:tcPr>
          <w:p w14:paraId="4A3A1486" w14:textId="7D760C23" w:rsidR="00F06EDC" w:rsidRPr="00193817" w:rsidRDefault="00F06EDC" w:rsidP="001E54AB">
            <w:pPr>
              <w:numPr>
                <w:ilvl w:val="0"/>
                <w:numId w:val="10"/>
              </w:numPr>
              <w:spacing w:after="0" w:line="240" w:lineRule="auto"/>
              <w:rPr>
                <w:rFonts w:ascii="Arial" w:hAnsi="Arial" w:cs="Arial"/>
              </w:rPr>
            </w:pPr>
            <w:r w:rsidRPr="00193817">
              <w:rPr>
                <w:rFonts w:ascii="Arial" w:hAnsi="Arial" w:cs="Arial"/>
              </w:rPr>
              <w:t xml:space="preserve">accurate and discriminating recognition and discerning description of relevant programming elements, </w:t>
            </w:r>
            <w:r w:rsidR="00C73D30">
              <w:rPr>
                <w:rFonts w:ascii="Arial" w:hAnsi="Arial" w:cs="Arial"/>
              </w:rPr>
              <w:t>data</w:t>
            </w:r>
            <w:r w:rsidRPr="00193817">
              <w:rPr>
                <w:rFonts w:ascii="Arial" w:hAnsi="Arial" w:cs="Arial"/>
              </w:rPr>
              <w:t xml:space="preserve"> and useability principles</w:t>
            </w:r>
            <w:r w:rsidR="00C73D30">
              <w:rPr>
                <w:rFonts w:ascii="Arial" w:hAnsi="Arial" w:cs="Arial"/>
              </w:rPr>
              <w:t>, and data management processes</w:t>
            </w:r>
          </w:p>
          <w:p w14:paraId="3132258F" w14:textId="0E824392" w:rsidR="00F06EDC" w:rsidRPr="00193817" w:rsidRDefault="00F06EDC" w:rsidP="001E54AB">
            <w:pPr>
              <w:numPr>
                <w:ilvl w:val="0"/>
                <w:numId w:val="10"/>
              </w:numPr>
              <w:spacing w:after="0" w:line="240" w:lineRule="auto"/>
              <w:rPr>
                <w:rFonts w:ascii="Arial" w:hAnsi="Arial" w:cs="Arial"/>
              </w:rPr>
            </w:pPr>
            <w:r w:rsidRPr="00193817">
              <w:rPr>
                <w:rFonts w:ascii="Arial" w:hAnsi="Arial" w:cs="Arial"/>
              </w:rPr>
              <w:t>adept symbolisation and discerning explanation of information</w:t>
            </w:r>
            <w:r w:rsidR="00305EAF">
              <w:rPr>
                <w:rFonts w:ascii="Arial" w:hAnsi="Arial" w:cs="Arial"/>
              </w:rPr>
              <w:t>,</w:t>
            </w:r>
            <w:r w:rsidRPr="00193817">
              <w:rPr>
                <w:rFonts w:ascii="Arial" w:hAnsi="Arial" w:cs="Arial"/>
              </w:rPr>
              <w:t xml:space="preserve"> ideas,</w:t>
            </w:r>
            <w:r w:rsidR="00305EAF">
              <w:rPr>
                <w:rFonts w:ascii="Arial" w:hAnsi="Arial" w:cs="Arial"/>
              </w:rPr>
              <w:t xml:space="preserve"> and data flow relationships</w:t>
            </w:r>
            <w:r w:rsidRPr="00193817">
              <w:rPr>
                <w:rFonts w:ascii="Arial" w:hAnsi="Arial" w:cs="Arial"/>
              </w:rPr>
              <w:t xml:space="preserve"> </w:t>
            </w:r>
            <w:r w:rsidR="00305EAF">
              <w:rPr>
                <w:rFonts w:ascii="Arial" w:hAnsi="Arial" w:cs="Arial"/>
              </w:rPr>
              <w:t>within and between systems related to programming problems</w:t>
            </w:r>
          </w:p>
        </w:tc>
        <w:tc>
          <w:tcPr>
            <w:tcW w:w="1104" w:type="dxa"/>
            <w:tcBorders>
              <w:top w:val="single" w:sz="18" w:space="0" w:color="C00000"/>
            </w:tcBorders>
            <w:vAlign w:val="center"/>
          </w:tcPr>
          <w:p w14:paraId="6BD7A05C" w14:textId="77777777" w:rsidR="00F06EDC" w:rsidRPr="00193817" w:rsidRDefault="00F06EDC" w:rsidP="001E54AB">
            <w:pPr>
              <w:spacing w:after="0" w:line="240" w:lineRule="auto"/>
              <w:jc w:val="center"/>
              <w:rPr>
                <w:rFonts w:ascii="Arial" w:hAnsi="Arial" w:cs="Arial"/>
              </w:rPr>
            </w:pPr>
            <w:r w:rsidRPr="00193817">
              <w:rPr>
                <w:rFonts w:ascii="Arial" w:hAnsi="Arial" w:cs="Arial"/>
              </w:rPr>
              <w:t>7-8</w:t>
            </w:r>
          </w:p>
        </w:tc>
      </w:tr>
      <w:tr w:rsidR="00F06EDC" w:rsidRPr="00193817" w14:paraId="50D92C83" w14:textId="77777777" w:rsidTr="001E54AB">
        <w:tc>
          <w:tcPr>
            <w:tcW w:w="8472" w:type="dxa"/>
          </w:tcPr>
          <w:p w14:paraId="28ACED1F" w14:textId="32DA68E6" w:rsidR="00F06EDC" w:rsidRPr="00193817" w:rsidRDefault="00F06EDC" w:rsidP="001E54AB">
            <w:pPr>
              <w:numPr>
                <w:ilvl w:val="0"/>
                <w:numId w:val="11"/>
              </w:numPr>
              <w:spacing w:after="0" w:line="240" w:lineRule="auto"/>
              <w:rPr>
                <w:rFonts w:ascii="Arial" w:hAnsi="Arial" w:cs="Arial"/>
              </w:rPr>
            </w:pPr>
            <w:r w:rsidRPr="00193817">
              <w:rPr>
                <w:rFonts w:ascii="Arial" w:hAnsi="Arial" w:cs="Arial"/>
              </w:rPr>
              <w:t xml:space="preserve">accurate recognition and effective description of relevant programming elements, </w:t>
            </w:r>
            <w:r w:rsidR="00407C79">
              <w:rPr>
                <w:rFonts w:ascii="Arial" w:hAnsi="Arial" w:cs="Arial"/>
              </w:rPr>
              <w:t>data</w:t>
            </w:r>
            <w:r w:rsidR="00407C79" w:rsidRPr="00193817">
              <w:rPr>
                <w:rFonts w:ascii="Arial" w:hAnsi="Arial" w:cs="Arial"/>
              </w:rPr>
              <w:t xml:space="preserve"> and useability principles</w:t>
            </w:r>
            <w:r w:rsidR="00407C79">
              <w:rPr>
                <w:rFonts w:ascii="Arial" w:hAnsi="Arial" w:cs="Arial"/>
              </w:rPr>
              <w:t>, and data management processes</w:t>
            </w:r>
          </w:p>
          <w:p w14:paraId="0D118572" w14:textId="48BE8AE2" w:rsidR="00F06EDC" w:rsidRPr="00193817" w:rsidRDefault="00F06EDC" w:rsidP="001E54AB">
            <w:pPr>
              <w:numPr>
                <w:ilvl w:val="0"/>
                <w:numId w:val="11"/>
              </w:numPr>
              <w:spacing w:after="0" w:line="240" w:lineRule="auto"/>
              <w:rPr>
                <w:rFonts w:ascii="Arial" w:hAnsi="Arial" w:cs="Arial"/>
              </w:rPr>
            </w:pPr>
            <w:r w:rsidRPr="00193817">
              <w:rPr>
                <w:rFonts w:ascii="Arial" w:hAnsi="Arial" w:cs="Arial"/>
              </w:rPr>
              <w:t xml:space="preserve">methodical symbolisation and effective explanation of </w:t>
            </w:r>
            <w:r w:rsidR="00546844" w:rsidRPr="00193817">
              <w:rPr>
                <w:rFonts w:ascii="Arial" w:hAnsi="Arial" w:cs="Arial"/>
              </w:rPr>
              <w:t>information</w:t>
            </w:r>
            <w:r w:rsidR="00546844">
              <w:rPr>
                <w:rFonts w:ascii="Arial" w:hAnsi="Arial" w:cs="Arial"/>
              </w:rPr>
              <w:t>,</w:t>
            </w:r>
            <w:r w:rsidR="00546844" w:rsidRPr="00193817">
              <w:rPr>
                <w:rFonts w:ascii="Arial" w:hAnsi="Arial" w:cs="Arial"/>
              </w:rPr>
              <w:t xml:space="preserve"> ideas,</w:t>
            </w:r>
            <w:r w:rsidR="00546844">
              <w:rPr>
                <w:rFonts w:ascii="Arial" w:hAnsi="Arial" w:cs="Arial"/>
              </w:rPr>
              <w:t xml:space="preserve"> and data flow relationships</w:t>
            </w:r>
            <w:r w:rsidR="00546844" w:rsidRPr="00193817">
              <w:rPr>
                <w:rFonts w:ascii="Arial" w:hAnsi="Arial" w:cs="Arial"/>
              </w:rPr>
              <w:t xml:space="preserve"> </w:t>
            </w:r>
            <w:r w:rsidR="00546844">
              <w:rPr>
                <w:rFonts w:ascii="Arial" w:hAnsi="Arial" w:cs="Arial"/>
              </w:rPr>
              <w:t>within and between systems related to programming problems</w:t>
            </w:r>
          </w:p>
        </w:tc>
        <w:tc>
          <w:tcPr>
            <w:tcW w:w="1104" w:type="dxa"/>
            <w:vAlign w:val="center"/>
          </w:tcPr>
          <w:p w14:paraId="74392F51" w14:textId="77777777" w:rsidR="00F06EDC" w:rsidRPr="00193817" w:rsidRDefault="00F06EDC" w:rsidP="001E54AB">
            <w:pPr>
              <w:spacing w:after="0" w:line="240" w:lineRule="auto"/>
              <w:jc w:val="center"/>
              <w:rPr>
                <w:rFonts w:ascii="Arial" w:hAnsi="Arial" w:cs="Arial"/>
              </w:rPr>
            </w:pPr>
            <w:r w:rsidRPr="00193817">
              <w:rPr>
                <w:rFonts w:ascii="Arial" w:hAnsi="Arial" w:cs="Arial"/>
              </w:rPr>
              <w:t>5-6</w:t>
            </w:r>
          </w:p>
        </w:tc>
      </w:tr>
      <w:tr w:rsidR="00F06EDC" w:rsidRPr="00193817" w14:paraId="44731C66" w14:textId="77777777" w:rsidTr="001E54AB">
        <w:tc>
          <w:tcPr>
            <w:tcW w:w="8472" w:type="dxa"/>
          </w:tcPr>
          <w:p w14:paraId="368D819F" w14:textId="5E431AD5" w:rsidR="00F06EDC" w:rsidRPr="00193817" w:rsidRDefault="00F06EDC" w:rsidP="001E54AB">
            <w:pPr>
              <w:numPr>
                <w:ilvl w:val="0"/>
                <w:numId w:val="12"/>
              </w:numPr>
              <w:spacing w:after="0" w:line="240" w:lineRule="auto"/>
              <w:rPr>
                <w:rFonts w:ascii="Arial" w:hAnsi="Arial" w:cs="Arial"/>
              </w:rPr>
            </w:pPr>
            <w:r w:rsidRPr="00193817">
              <w:rPr>
                <w:rFonts w:ascii="Arial" w:hAnsi="Arial" w:cs="Arial"/>
              </w:rPr>
              <w:t xml:space="preserve">appropriate recognition and description of some programming elements, </w:t>
            </w:r>
            <w:r w:rsidR="00033BE2">
              <w:rPr>
                <w:rFonts w:ascii="Arial" w:hAnsi="Arial" w:cs="Arial"/>
              </w:rPr>
              <w:t>data</w:t>
            </w:r>
            <w:r w:rsidR="00033BE2" w:rsidRPr="00193817">
              <w:rPr>
                <w:rFonts w:ascii="Arial" w:hAnsi="Arial" w:cs="Arial"/>
              </w:rPr>
              <w:t xml:space="preserve"> and useability principles</w:t>
            </w:r>
            <w:r w:rsidR="00033BE2">
              <w:rPr>
                <w:rFonts w:ascii="Arial" w:hAnsi="Arial" w:cs="Arial"/>
              </w:rPr>
              <w:t>, and data management processes</w:t>
            </w:r>
          </w:p>
          <w:p w14:paraId="6DB2770B" w14:textId="6E9DBF7A" w:rsidR="00F06EDC" w:rsidRPr="00193817" w:rsidRDefault="00F06EDC" w:rsidP="001E54AB">
            <w:pPr>
              <w:numPr>
                <w:ilvl w:val="0"/>
                <w:numId w:val="12"/>
              </w:numPr>
              <w:spacing w:after="0" w:line="240" w:lineRule="auto"/>
              <w:rPr>
                <w:rFonts w:ascii="Arial" w:hAnsi="Arial" w:cs="Arial"/>
              </w:rPr>
            </w:pPr>
            <w:r w:rsidRPr="00193817">
              <w:rPr>
                <w:rFonts w:ascii="Arial" w:hAnsi="Arial" w:cs="Arial"/>
              </w:rPr>
              <w:t xml:space="preserve">competent symbolisation and appropriate explanation of </w:t>
            </w:r>
            <w:r w:rsidR="008E1CA7" w:rsidRPr="00193817">
              <w:rPr>
                <w:rFonts w:ascii="Arial" w:hAnsi="Arial" w:cs="Arial"/>
              </w:rPr>
              <w:t>information</w:t>
            </w:r>
            <w:r w:rsidR="008E1CA7">
              <w:rPr>
                <w:rFonts w:ascii="Arial" w:hAnsi="Arial" w:cs="Arial"/>
              </w:rPr>
              <w:t>,</w:t>
            </w:r>
            <w:r w:rsidR="008E1CA7" w:rsidRPr="00193817">
              <w:rPr>
                <w:rFonts w:ascii="Arial" w:hAnsi="Arial" w:cs="Arial"/>
              </w:rPr>
              <w:t xml:space="preserve"> ideas,</w:t>
            </w:r>
            <w:r w:rsidR="008E1CA7">
              <w:rPr>
                <w:rFonts w:ascii="Arial" w:hAnsi="Arial" w:cs="Arial"/>
              </w:rPr>
              <w:t xml:space="preserve"> and data flow relationships</w:t>
            </w:r>
            <w:r w:rsidR="008E1CA7" w:rsidRPr="00193817">
              <w:rPr>
                <w:rFonts w:ascii="Arial" w:hAnsi="Arial" w:cs="Arial"/>
              </w:rPr>
              <w:t xml:space="preserve"> </w:t>
            </w:r>
            <w:r w:rsidR="008E1CA7">
              <w:rPr>
                <w:rFonts w:ascii="Arial" w:hAnsi="Arial" w:cs="Arial"/>
              </w:rPr>
              <w:t>within and between systems related to programming problems</w:t>
            </w:r>
          </w:p>
        </w:tc>
        <w:tc>
          <w:tcPr>
            <w:tcW w:w="1104" w:type="dxa"/>
            <w:vAlign w:val="center"/>
          </w:tcPr>
          <w:p w14:paraId="728DC95E" w14:textId="77777777" w:rsidR="00F06EDC" w:rsidRPr="00193817" w:rsidRDefault="00F06EDC" w:rsidP="001E54AB">
            <w:pPr>
              <w:spacing w:after="0" w:line="240" w:lineRule="auto"/>
              <w:jc w:val="center"/>
              <w:rPr>
                <w:rFonts w:ascii="Arial" w:hAnsi="Arial" w:cs="Arial"/>
              </w:rPr>
            </w:pPr>
            <w:r w:rsidRPr="00193817">
              <w:rPr>
                <w:rFonts w:ascii="Arial" w:hAnsi="Arial" w:cs="Arial"/>
              </w:rPr>
              <w:t>3-4</w:t>
            </w:r>
          </w:p>
        </w:tc>
      </w:tr>
      <w:tr w:rsidR="00F06EDC" w:rsidRPr="00193817" w14:paraId="3AA6F08B" w14:textId="77777777" w:rsidTr="001E54AB">
        <w:tc>
          <w:tcPr>
            <w:tcW w:w="8472" w:type="dxa"/>
          </w:tcPr>
          <w:p w14:paraId="0F155BA3" w14:textId="67BF048D" w:rsidR="00F06EDC" w:rsidRPr="00193817" w:rsidRDefault="00F06EDC" w:rsidP="001E54AB">
            <w:pPr>
              <w:numPr>
                <w:ilvl w:val="0"/>
                <w:numId w:val="13"/>
              </w:numPr>
              <w:spacing w:after="0" w:line="240" w:lineRule="auto"/>
              <w:rPr>
                <w:rFonts w:ascii="Arial" w:hAnsi="Arial" w:cs="Arial"/>
              </w:rPr>
            </w:pPr>
            <w:r w:rsidRPr="00193817">
              <w:rPr>
                <w:rFonts w:ascii="Arial" w:hAnsi="Arial" w:cs="Arial"/>
              </w:rPr>
              <w:t xml:space="preserve">variable recognition and superficial description of programming elements, </w:t>
            </w:r>
            <w:r w:rsidR="00271953">
              <w:rPr>
                <w:rFonts w:ascii="Arial" w:hAnsi="Arial" w:cs="Arial"/>
              </w:rPr>
              <w:t>data</w:t>
            </w:r>
            <w:r w:rsidR="00271953" w:rsidRPr="00193817">
              <w:rPr>
                <w:rFonts w:ascii="Arial" w:hAnsi="Arial" w:cs="Arial"/>
              </w:rPr>
              <w:t xml:space="preserve"> and useability principles</w:t>
            </w:r>
            <w:r w:rsidR="00271953">
              <w:rPr>
                <w:rFonts w:ascii="Arial" w:hAnsi="Arial" w:cs="Arial"/>
              </w:rPr>
              <w:t>, and data management processes</w:t>
            </w:r>
          </w:p>
          <w:p w14:paraId="416922E1" w14:textId="27B6379F" w:rsidR="00F06EDC" w:rsidRPr="00193817" w:rsidRDefault="00F06EDC" w:rsidP="001E54AB">
            <w:pPr>
              <w:numPr>
                <w:ilvl w:val="0"/>
                <w:numId w:val="13"/>
              </w:numPr>
              <w:spacing w:after="0" w:line="240" w:lineRule="auto"/>
              <w:rPr>
                <w:rFonts w:ascii="Arial" w:hAnsi="Arial" w:cs="Arial"/>
              </w:rPr>
            </w:pPr>
            <w:r w:rsidRPr="00193817">
              <w:rPr>
                <w:rFonts w:ascii="Arial" w:hAnsi="Arial" w:cs="Arial"/>
              </w:rPr>
              <w:t xml:space="preserve">variable symbolisation and superficial explanation of </w:t>
            </w:r>
            <w:r w:rsidR="005E7EB0" w:rsidRPr="00193817">
              <w:rPr>
                <w:rFonts w:ascii="Arial" w:hAnsi="Arial" w:cs="Arial"/>
              </w:rPr>
              <w:t>information</w:t>
            </w:r>
            <w:r w:rsidR="005E7EB0">
              <w:rPr>
                <w:rFonts w:ascii="Arial" w:hAnsi="Arial" w:cs="Arial"/>
              </w:rPr>
              <w:t>,</w:t>
            </w:r>
            <w:r w:rsidR="005E7EB0" w:rsidRPr="00193817">
              <w:rPr>
                <w:rFonts w:ascii="Arial" w:hAnsi="Arial" w:cs="Arial"/>
              </w:rPr>
              <w:t xml:space="preserve"> ideas,</w:t>
            </w:r>
            <w:r w:rsidR="005E7EB0">
              <w:rPr>
                <w:rFonts w:ascii="Arial" w:hAnsi="Arial" w:cs="Arial"/>
              </w:rPr>
              <w:t xml:space="preserve"> and data flow relationships</w:t>
            </w:r>
            <w:r w:rsidR="005E7EB0" w:rsidRPr="00193817">
              <w:rPr>
                <w:rFonts w:ascii="Arial" w:hAnsi="Arial" w:cs="Arial"/>
              </w:rPr>
              <w:t xml:space="preserve"> </w:t>
            </w:r>
            <w:r w:rsidR="005E7EB0">
              <w:rPr>
                <w:rFonts w:ascii="Arial" w:hAnsi="Arial" w:cs="Arial"/>
              </w:rPr>
              <w:t>within and between systems related to programming problems</w:t>
            </w:r>
          </w:p>
        </w:tc>
        <w:tc>
          <w:tcPr>
            <w:tcW w:w="1104" w:type="dxa"/>
            <w:vAlign w:val="center"/>
          </w:tcPr>
          <w:p w14:paraId="796BE116" w14:textId="77777777" w:rsidR="00F06EDC" w:rsidRPr="00193817" w:rsidRDefault="00F06EDC" w:rsidP="001E54AB">
            <w:pPr>
              <w:spacing w:after="0" w:line="240" w:lineRule="auto"/>
              <w:jc w:val="center"/>
              <w:rPr>
                <w:rFonts w:ascii="Arial" w:hAnsi="Arial" w:cs="Arial"/>
              </w:rPr>
            </w:pPr>
            <w:r w:rsidRPr="00193817">
              <w:rPr>
                <w:rFonts w:ascii="Arial" w:hAnsi="Arial" w:cs="Arial"/>
              </w:rPr>
              <w:t>1-2</w:t>
            </w:r>
          </w:p>
        </w:tc>
      </w:tr>
      <w:tr w:rsidR="00F06EDC" w:rsidRPr="00193817" w14:paraId="064F3AA7" w14:textId="77777777" w:rsidTr="001E54AB">
        <w:tc>
          <w:tcPr>
            <w:tcW w:w="8472" w:type="dxa"/>
          </w:tcPr>
          <w:p w14:paraId="3166DF89" w14:textId="77777777" w:rsidR="00F06EDC" w:rsidRPr="00193817" w:rsidRDefault="00F06EDC" w:rsidP="001E54AB">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14:paraId="529A58D8" w14:textId="77777777" w:rsidR="00F06EDC" w:rsidRPr="00193817" w:rsidRDefault="00F06EDC" w:rsidP="001E54AB">
            <w:pPr>
              <w:spacing w:after="0" w:line="240" w:lineRule="auto"/>
              <w:jc w:val="center"/>
              <w:rPr>
                <w:rFonts w:ascii="Arial" w:hAnsi="Arial" w:cs="Arial"/>
              </w:rPr>
            </w:pPr>
            <w:r w:rsidRPr="00193817">
              <w:rPr>
                <w:rFonts w:ascii="Arial" w:hAnsi="Arial" w:cs="Arial"/>
              </w:rPr>
              <w:t>0</w:t>
            </w:r>
          </w:p>
        </w:tc>
      </w:tr>
    </w:tbl>
    <w:p w14:paraId="2889C687" w14:textId="77777777" w:rsidR="00F06EDC" w:rsidRPr="009D40BD" w:rsidRDefault="00F06EDC" w:rsidP="00F06EDC">
      <w:pPr>
        <w:rPr>
          <w:rFonts w:ascii="Arial" w:hAnsi="Arial" w:cs="Arial"/>
        </w:rPr>
      </w:pPr>
    </w:p>
    <w:p w14:paraId="1145D8D5" w14:textId="77777777" w:rsidR="00511E30" w:rsidRPr="009D40BD" w:rsidRDefault="00511E30" w:rsidP="00511E30">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Analysing</w:t>
      </w:r>
    </w:p>
    <w:p w14:paraId="3F9C2F82" w14:textId="77777777" w:rsidR="00511E30" w:rsidRPr="009D40BD" w:rsidRDefault="00511E30" w:rsidP="00511E30">
      <w:pPr>
        <w:pStyle w:val="Heading3"/>
        <w:rPr>
          <w:rFonts w:ascii="Arial" w:hAnsi="Arial" w:cs="Arial"/>
        </w:rPr>
      </w:pPr>
      <w:r w:rsidRPr="009D40BD">
        <w:rPr>
          <w:rFonts w:ascii="Arial" w:hAnsi="Arial" w:cs="Arial"/>
        </w:rPr>
        <w:t>Assessment objectives</w:t>
      </w:r>
    </w:p>
    <w:p w14:paraId="65D756AE" w14:textId="1027B77C" w:rsidR="00511E30" w:rsidRPr="009D40BD" w:rsidRDefault="00511E30" w:rsidP="00511E30">
      <w:pPr>
        <w:rPr>
          <w:rFonts w:ascii="Arial" w:hAnsi="Arial" w:cs="Arial"/>
        </w:rPr>
      </w:pPr>
      <w:r w:rsidRPr="009D40BD">
        <w:rPr>
          <w:rFonts w:ascii="Arial" w:hAnsi="Arial" w:cs="Arial"/>
        </w:rPr>
        <w:t xml:space="preserve">1. </w:t>
      </w:r>
      <w:r w:rsidR="00CE6171" w:rsidRPr="00E02178">
        <w:rPr>
          <w:rFonts w:ascii="Arial" w:hAnsi="Arial" w:cs="Arial"/>
        </w:rPr>
        <w:t>analyse problems and information related to the selected technology context</w:t>
      </w:r>
    </w:p>
    <w:p w14:paraId="112543DB" w14:textId="52BC3385" w:rsidR="00511E30" w:rsidRPr="009D40BD" w:rsidRDefault="00511E30" w:rsidP="00511E30">
      <w:pPr>
        <w:rPr>
          <w:rFonts w:ascii="Arial" w:hAnsi="Arial" w:cs="Arial"/>
        </w:rPr>
      </w:pPr>
      <w:r w:rsidRPr="009D40BD">
        <w:rPr>
          <w:rFonts w:ascii="Arial" w:hAnsi="Arial" w:cs="Arial"/>
        </w:rPr>
        <w:t xml:space="preserve">2. </w:t>
      </w:r>
      <w:r w:rsidR="00CE6171" w:rsidRPr="00E02178">
        <w:rPr>
          <w:rFonts w:ascii="Arial" w:hAnsi="Arial" w:cs="Arial"/>
        </w:rPr>
        <w:t>determine solution requirements and prescribed and self-determined criteria of a programming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511E30" w:rsidRPr="00193817" w14:paraId="10EBEDF9" w14:textId="77777777" w:rsidTr="001E54AB">
        <w:tc>
          <w:tcPr>
            <w:tcW w:w="8472" w:type="dxa"/>
            <w:tcBorders>
              <w:bottom w:val="single" w:sz="18" w:space="0" w:color="C00000"/>
            </w:tcBorders>
            <w:shd w:val="clear" w:color="auto" w:fill="808080"/>
          </w:tcPr>
          <w:p w14:paraId="5DA8D896" w14:textId="77777777" w:rsidR="00511E30" w:rsidRPr="00193817" w:rsidRDefault="00511E30" w:rsidP="001E54AB">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14:paraId="3189DCE4" w14:textId="77777777" w:rsidR="00511E30" w:rsidRPr="00193817" w:rsidRDefault="00511E30" w:rsidP="001E54AB">
            <w:pPr>
              <w:spacing w:after="0" w:line="240" w:lineRule="auto"/>
              <w:jc w:val="center"/>
              <w:rPr>
                <w:rFonts w:ascii="Arial" w:hAnsi="Arial" w:cs="Arial"/>
                <w:b/>
                <w:color w:val="FFFFFF"/>
              </w:rPr>
            </w:pPr>
            <w:r w:rsidRPr="00193817">
              <w:rPr>
                <w:rFonts w:ascii="Arial" w:hAnsi="Arial" w:cs="Arial"/>
                <w:b/>
                <w:color w:val="FFFFFF"/>
              </w:rPr>
              <w:t>Marks</w:t>
            </w:r>
          </w:p>
        </w:tc>
      </w:tr>
      <w:tr w:rsidR="00511E30" w:rsidRPr="00193817" w14:paraId="630A4E05" w14:textId="77777777" w:rsidTr="001E54AB">
        <w:tc>
          <w:tcPr>
            <w:tcW w:w="8472" w:type="dxa"/>
            <w:tcBorders>
              <w:top w:val="single" w:sz="18" w:space="0" w:color="C00000"/>
            </w:tcBorders>
          </w:tcPr>
          <w:p w14:paraId="2AC1BCBF" w14:textId="77777777" w:rsidR="004C0CB9" w:rsidRPr="00193817" w:rsidRDefault="004C0CB9" w:rsidP="004C0CB9">
            <w:pPr>
              <w:numPr>
                <w:ilvl w:val="0"/>
                <w:numId w:val="10"/>
              </w:numPr>
              <w:spacing w:after="0" w:line="240" w:lineRule="auto"/>
              <w:rPr>
                <w:rFonts w:ascii="Arial" w:hAnsi="Arial" w:cs="Arial"/>
              </w:rPr>
            </w:pPr>
            <w:r w:rsidRPr="00193817">
              <w:rPr>
                <w:rFonts w:ascii="Arial" w:hAnsi="Arial" w:cs="Arial"/>
              </w:rPr>
              <w:t>insightful analysis of the problem and relevant contextual information to identify the essential elements and features of user interface, data and programmed components and their relationships to the structure of the low-fidelity prototype digital solution</w:t>
            </w:r>
          </w:p>
          <w:p w14:paraId="3470DE13" w14:textId="6572C1ED" w:rsidR="00511E30" w:rsidRPr="00193817" w:rsidRDefault="004C0CB9" w:rsidP="004C0CB9">
            <w:pPr>
              <w:numPr>
                <w:ilvl w:val="0"/>
                <w:numId w:val="10"/>
              </w:numPr>
              <w:spacing w:after="0" w:line="240" w:lineRule="auto"/>
              <w:rPr>
                <w:rFonts w:ascii="Arial" w:hAnsi="Arial" w:cs="Arial"/>
              </w:rPr>
            </w:pPr>
            <w:r w:rsidRPr="00193817">
              <w:rPr>
                <w:rFonts w:ascii="Arial" w:hAnsi="Arial" w:cs="Arial"/>
              </w:rPr>
              <w:t>astute determination of the user interface, data, programmed and solution requirements of the digital solution and essential prescribed and self-determined criteria.</w:t>
            </w:r>
          </w:p>
        </w:tc>
        <w:tc>
          <w:tcPr>
            <w:tcW w:w="1104" w:type="dxa"/>
            <w:tcBorders>
              <w:top w:val="single" w:sz="18" w:space="0" w:color="C00000"/>
            </w:tcBorders>
            <w:vAlign w:val="center"/>
          </w:tcPr>
          <w:p w14:paraId="69043FA3" w14:textId="77777777" w:rsidR="00511E30" w:rsidRPr="00193817" w:rsidRDefault="00511E30" w:rsidP="001E54AB">
            <w:pPr>
              <w:spacing w:after="0" w:line="240" w:lineRule="auto"/>
              <w:jc w:val="center"/>
              <w:rPr>
                <w:rFonts w:ascii="Arial" w:hAnsi="Arial" w:cs="Arial"/>
              </w:rPr>
            </w:pPr>
            <w:r w:rsidRPr="00193817">
              <w:rPr>
                <w:rFonts w:ascii="Arial" w:hAnsi="Arial" w:cs="Arial"/>
              </w:rPr>
              <w:t>7-8</w:t>
            </w:r>
          </w:p>
        </w:tc>
      </w:tr>
      <w:tr w:rsidR="00511E30" w:rsidRPr="00193817" w14:paraId="18E01740" w14:textId="77777777" w:rsidTr="001E54AB">
        <w:tc>
          <w:tcPr>
            <w:tcW w:w="8472" w:type="dxa"/>
          </w:tcPr>
          <w:p w14:paraId="1E265FEB" w14:textId="77777777" w:rsidR="004C0CB9" w:rsidRPr="00193817" w:rsidRDefault="004C0CB9" w:rsidP="004C0CB9">
            <w:pPr>
              <w:numPr>
                <w:ilvl w:val="0"/>
                <w:numId w:val="11"/>
              </w:numPr>
              <w:spacing w:after="0" w:line="240" w:lineRule="auto"/>
              <w:rPr>
                <w:rFonts w:ascii="Arial" w:hAnsi="Arial" w:cs="Arial"/>
              </w:rPr>
            </w:pPr>
            <w:r w:rsidRPr="00193817">
              <w:rPr>
                <w:rFonts w:ascii="Arial" w:hAnsi="Arial" w:cs="Arial"/>
              </w:rPr>
              <w:t>considered analysis of the problem and relevant contextual information to identify the relevant elements and features of user interface, data and programmed components and their relationships to the structure of the low-fidelity prototype digital solution</w:t>
            </w:r>
          </w:p>
          <w:p w14:paraId="04547363" w14:textId="413A81B4" w:rsidR="00511E30" w:rsidRPr="00193817" w:rsidRDefault="004C0CB9" w:rsidP="004C0CB9">
            <w:pPr>
              <w:numPr>
                <w:ilvl w:val="0"/>
                <w:numId w:val="11"/>
              </w:numPr>
              <w:spacing w:after="0" w:line="240" w:lineRule="auto"/>
              <w:rPr>
                <w:rFonts w:ascii="Arial" w:hAnsi="Arial" w:cs="Arial"/>
              </w:rPr>
            </w:pPr>
            <w:r w:rsidRPr="00193817">
              <w:rPr>
                <w:rFonts w:ascii="Arial" w:hAnsi="Arial" w:cs="Arial"/>
              </w:rPr>
              <w:t>logical determination of the user interface, data, programmed and solution requirements of the digital solution and effective prescribed and self-determined criteria.</w:t>
            </w:r>
          </w:p>
        </w:tc>
        <w:tc>
          <w:tcPr>
            <w:tcW w:w="1104" w:type="dxa"/>
            <w:vAlign w:val="center"/>
          </w:tcPr>
          <w:p w14:paraId="36DB5F34" w14:textId="77777777" w:rsidR="00511E30" w:rsidRPr="00193817" w:rsidRDefault="00511E30" w:rsidP="001E54AB">
            <w:pPr>
              <w:spacing w:after="0" w:line="240" w:lineRule="auto"/>
              <w:jc w:val="center"/>
              <w:rPr>
                <w:rFonts w:ascii="Arial" w:hAnsi="Arial" w:cs="Arial"/>
              </w:rPr>
            </w:pPr>
            <w:r w:rsidRPr="00193817">
              <w:rPr>
                <w:rFonts w:ascii="Arial" w:hAnsi="Arial" w:cs="Arial"/>
              </w:rPr>
              <w:t>5-6</w:t>
            </w:r>
          </w:p>
        </w:tc>
      </w:tr>
      <w:tr w:rsidR="00511E30" w:rsidRPr="00193817" w14:paraId="49F7E630" w14:textId="77777777" w:rsidTr="001E54AB">
        <w:tc>
          <w:tcPr>
            <w:tcW w:w="8472" w:type="dxa"/>
          </w:tcPr>
          <w:p w14:paraId="299CD692" w14:textId="77777777" w:rsidR="004C0CB9" w:rsidRPr="00193817" w:rsidRDefault="004C0CB9" w:rsidP="004C0CB9">
            <w:pPr>
              <w:numPr>
                <w:ilvl w:val="0"/>
                <w:numId w:val="12"/>
              </w:numPr>
              <w:spacing w:after="0" w:line="240" w:lineRule="auto"/>
              <w:rPr>
                <w:rFonts w:ascii="Arial" w:hAnsi="Arial" w:cs="Arial"/>
              </w:rPr>
            </w:pPr>
            <w:r w:rsidRPr="00193817">
              <w:rPr>
                <w:rFonts w:ascii="Arial" w:hAnsi="Arial" w:cs="Arial"/>
              </w:rPr>
              <w:t>appropriate analysis of the problem and contextual information to identify some elements and features of user interface, data and programmed components and their relationships to the structure of the low-fidelity prototype digital solution</w:t>
            </w:r>
          </w:p>
          <w:p w14:paraId="622ACDC0" w14:textId="00E05837" w:rsidR="00511E30" w:rsidRPr="00193817" w:rsidRDefault="004C0CB9" w:rsidP="004C0CB9">
            <w:pPr>
              <w:numPr>
                <w:ilvl w:val="0"/>
                <w:numId w:val="12"/>
              </w:numPr>
              <w:spacing w:after="0" w:line="240" w:lineRule="auto"/>
              <w:rPr>
                <w:rFonts w:ascii="Arial" w:hAnsi="Arial" w:cs="Arial"/>
              </w:rPr>
            </w:pPr>
            <w:r w:rsidRPr="00193817">
              <w:rPr>
                <w:rFonts w:ascii="Arial" w:hAnsi="Arial" w:cs="Arial"/>
              </w:rPr>
              <w:t>reasonable determination of the user interface, data, programmed and solution requirements of the digital solution and some prescribed and self-determined criteria.</w:t>
            </w:r>
          </w:p>
        </w:tc>
        <w:tc>
          <w:tcPr>
            <w:tcW w:w="1104" w:type="dxa"/>
            <w:vAlign w:val="center"/>
          </w:tcPr>
          <w:p w14:paraId="1F242DA5" w14:textId="77777777" w:rsidR="00511E30" w:rsidRPr="00193817" w:rsidRDefault="00511E30" w:rsidP="001E54AB">
            <w:pPr>
              <w:spacing w:after="0" w:line="240" w:lineRule="auto"/>
              <w:jc w:val="center"/>
              <w:rPr>
                <w:rFonts w:ascii="Arial" w:hAnsi="Arial" w:cs="Arial"/>
              </w:rPr>
            </w:pPr>
            <w:r w:rsidRPr="00193817">
              <w:rPr>
                <w:rFonts w:ascii="Arial" w:hAnsi="Arial" w:cs="Arial"/>
              </w:rPr>
              <w:t>3-4</w:t>
            </w:r>
          </w:p>
        </w:tc>
      </w:tr>
      <w:tr w:rsidR="00511E30" w:rsidRPr="00193817" w14:paraId="39B70D82" w14:textId="77777777" w:rsidTr="001E54AB">
        <w:tc>
          <w:tcPr>
            <w:tcW w:w="8472" w:type="dxa"/>
          </w:tcPr>
          <w:p w14:paraId="4A95BBD9" w14:textId="77777777" w:rsidR="004C0CB9" w:rsidRPr="00193817" w:rsidRDefault="004C0CB9" w:rsidP="004C0CB9">
            <w:pPr>
              <w:numPr>
                <w:ilvl w:val="0"/>
                <w:numId w:val="13"/>
              </w:numPr>
              <w:spacing w:after="0" w:line="240" w:lineRule="auto"/>
              <w:rPr>
                <w:rFonts w:ascii="Arial" w:hAnsi="Arial" w:cs="Arial"/>
              </w:rPr>
            </w:pPr>
            <w:r w:rsidRPr="00193817">
              <w:rPr>
                <w:rFonts w:ascii="Arial" w:hAnsi="Arial" w:cs="Arial"/>
              </w:rPr>
              <w:t>superficial analysis of the problem or partial information to identify aspects of elements or features of the low-fidelity prototype digital solution</w:t>
            </w:r>
          </w:p>
          <w:p w14:paraId="1C50B787" w14:textId="6D543EC2" w:rsidR="00511E30" w:rsidRPr="00193817" w:rsidRDefault="004C0CB9" w:rsidP="004C0CB9">
            <w:pPr>
              <w:numPr>
                <w:ilvl w:val="0"/>
                <w:numId w:val="13"/>
              </w:numPr>
              <w:spacing w:after="0" w:line="240" w:lineRule="auto"/>
              <w:rPr>
                <w:rFonts w:ascii="Arial" w:hAnsi="Arial" w:cs="Arial"/>
              </w:rPr>
            </w:pPr>
            <w:r w:rsidRPr="00193817">
              <w:rPr>
                <w:rFonts w:ascii="Arial" w:hAnsi="Arial" w:cs="Arial"/>
              </w:rPr>
              <w:t>vague determination of some solution requirements of the digital solution and some criteria.</w:t>
            </w:r>
          </w:p>
        </w:tc>
        <w:tc>
          <w:tcPr>
            <w:tcW w:w="1104" w:type="dxa"/>
            <w:vAlign w:val="center"/>
          </w:tcPr>
          <w:p w14:paraId="5F9D89A9" w14:textId="77777777" w:rsidR="00511E30" w:rsidRPr="00193817" w:rsidRDefault="00511E30" w:rsidP="001E54AB">
            <w:pPr>
              <w:spacing w:after="0" w:line="240" w:lineRule="auto"/>
              <w:jc w:val="center"/>
              <w:rPr>
                <w:rFonts w:ascii="Arial" w:hAnsi="Arial" w:cs="Arial"/>
              </w:rPr>
            </w:pPr>
            <w:r w:rsidRPr="00193817">
              <w:rPr>
                <w:rFonts w:ascii="Arial" w:hAnsi="Arial" w:cs="Arial"/>
              </w:rPr>
              <w:t>1-2</w:t>
            </w:r>
          </w:p>
        </w:tc>
      </w:tr>
      <w:tr w:rsidR="00511E30" w:rsidRPr="00193817" w14:paraId="0BF4E095" w14:textId="77777777" w:rsidTr="001E54AB">
        <w:tc>
          <w:tcPr>
            <w:tcW w:w="8472" w:type="dxa"/>
          </w:tcPr>
          <w:p w14:paraId="3E8E0A65" w14:textId="77777777" w:rsidR="00511E30" w:rsidRPr="00193817" w:rsidRDefault="00511E30" w:rsidP="001E54AB">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14:paraId="6A319A2F" w14:textId="77777777" w:rsidR="00511E30" w:rsidRPr="00193817" w:rsidRDefault="00511E30" w:rsidP="001E54AB">
            <w:pPr>
              <w:spacing w:after="0" w:line="240" w:lineRule="auto"/>
              <w:jc w:val="center"/>
              <w:rPr>
                <w:rFonts w:ascii="Arial" w:hAnsi="Arial" w:cs="Arial"/>
              </w:rPr>
            </w:pPr>
            <w:r w:rsidRPr="00193817">
              <w:rPr>
                <w:rFonts w:ascii="Arial" w:hAnsi="Arial" w:cs="Arial"/>
              </w:rPr>
              <w:t>0</w:t>
            </w:r>
          </w:p>
        </w:tc>
      </w:tr>
    </w:tbl>
    <w:p w14:paraId="4C586FFF" w14:textId="77777777" w:rsidR="00511E30" w:rsidRPr="009D40BD" w:rsidRDefault="00511E30" w:rsidP="00511E30">
      <w:pPr>
        <w:rPr>
          <w:rFonts w:ascii="Arial" w:hAnsi="Arial" w:cs="Arial"/>
        </w:rPr>
      </w:pPr>
    </w:p>
    <w:p w14:paraId="77CD687E" w14:textId="77777777" w:rsidR="00511E30" w:rsidRPr="009D40BD" w:rsidRDefault="00511E30" w:rsidP="00511E30">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Synthesising and evaluating</w:t>
      </w:r>
    </w:p>
    <w:p w14:paraId="1E2EA854" w14:textId="77777777" w:rsidR="00511E30" w:rsidRPr="009D40BD" w:rsidRDefault="00511E30" w:rsidP="00511E30">
      <w:pPr>
        <w:pStyle w:val="Heading3"/>
        <w:rPr>
          <w:rFonts w:ascii="Arial" w:hAnsi="Arial" w:cs="Arial"/>
        </w:rPr>
      </w:pPr>
      <w:r w:rsidRPr="009D40BD">
        <w:rPr>
          <w:rFonts w:ascii="Arial" w:hAnsi="Arial" w:cs="Arial"/>
        </w:rPr>
        <w:t>Assessment objectives</w:t>
      </w:r>
    </w:p>
    <w:p w14:paraId="7EFC7069" w14:textId="3D71DB60" w:rsidR="00511E30" w:rsidRPr="009D40BD" w:rsidRDefault="00511E30" w:rsidP="00511E30">
      <w:pPr>
        <w:rPr>
          <w:rFonts w:ascii="Arial" w:hAnsi="Arial" w:cs="Arial"/>
        </w:rPr>
      </w:pPr>
      <w:r w:rsidRPr="009D40BD">
        <w:rPr>
          <w:rFonts w:ascii="Arial" w:hAnsi="Arial" w:cs="Arial"/>
        </w:rPr>
        <w:t xml:space="preserve">1. </w:t>
      </w:r>
      <w:r w:rsidR="00CE6171" w:rsidRPr="00E02178">
        <w:rPr>
          <w:rFonts w:ascii="Arial" w:hAnsi="Arial" w:cs="Arial"/>
        </w:rPr>
        <w:t>synthesise information and ideas to determine possible digital solutions</w:t>
      </w:r>
    </w:p>
    <w:p w14:paraId="202B33E1" w14:textId="77777777" w:rsidR="00CE6171" w:rsidRDefault="00511E30" w:rsidP="00511E30">
      <w:pPr>
        <w:rPr>
          <w:rFonts w:ascii="Arial" w:hAnsi="Arial" w:cs="Arial"/>
        </w:rPr>
      </w:pPr>
      <w:r w:rsidRPr="009D40BD">
        <w:rPr>
          <w:rFonts w:ascii="Arial" w:hAnsi="Arial" w:cs="Arial"/>
        </w:rPr>
        <w:t xml:space="preserve">2. </w:t>
      </w:r>
      <w:r w:rsidR="00CE6171" w:rsidRPr="00E02178">
        <w:rPr>
          <w:rFonts w:ascii="Arial" w:hAnsi="Arial" w:cs="Arial"/>
        </w:rPr>
        <w:t>generate user interface and programmed components of the prototype digital solution</w:t>
      </w:r>
      <w:r w:rsidR="00CE6171" w:rsidRPr="009D40BD">
        <w:rPr>
          <w:rFonts w:ascii="Arial" w:hAnsi="Arial" w:cs="Arial"/>
        </w:rPr>
        <w:t xml:space="preserve"> </w:t>
      </w:r>
    </w:p>
    <w:p w14:paraId="58A762E9" w14:textId="542959A9" w:rsidR="00511E30" w:rsidRPr="009D40BD" w:rsidRDefault="00511E30" w:rsidP="00511E30">
      <w:pPr>
        <w:rPr>
          <w:rFonts w:ascii="Arial" w:hAnsi="Arial" w:cs="Arial"/>
        </w:rPr>
      </w:pPr>
      <w:r w:rsidRPr="009D40BD">
        <w:rPr>
          <w:rFonts w:ascii="Arial" w:hAnsi="Arial" w:cs="Arial"/>
        </w:rPr>
        <w:t xml:space="preserve">3. </w:t>
      </w:r>
      <w:r w:rsidR="00CE6171" w:rsidRPr="00E02178">
        <w:rPr>
          <w:rFonts w:ascii="Arial" w:hAnsi="Arial" w:cs="Arial"/>
        </w:rPr>
        <w:t>evaluate impacts, components and solutions against criteria to make refinements and justified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511E30" w:rsidRPr="00193817" w14:paraId="43FC812B" w14:textId="77777777" w:rsidTr="001E54AB">
        <w:tc>
          <w:tcPr>
            <w:tcW w:w="8472" w:type="dxa"/>
            <w:tcBorders>
              <w:bottom w:val="single" w:sz="18" w:space="0" w:color="C00000"/>
            </w:tcBorders>
            <w:shd w:val="clear" w:color="auto" w:fill="808080"/>
          </w:tcPr>
          <w:p w14:paraId="288A77E3" w14:textId="77777777" w:rsidR="00511E30" w:rsidRPr="00193817" w:rsidRDefault="00511E30" w:rsidP="001E54AB">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14:paraId="632600E0" w14:textId="77777777" w:rsidR="00511E30" w:rsidRPr="00193817" w:rsidRDefault="00511E30" w:rsidP="001E54AB">
            <w:pPr>
              <w:spacing w:after="0" w:line="240" w:lineRule="auto"/>
              <w:jc w:val="center"/>
              <w:rPr>
                <w:rFonts w:ascii="Arial" w:hAnsi="Arial" w:cs="Arial"/>
                <w:b/>
                <w:color w:val="FFFFFF"/>
              </w:rPr>
            </w:pPr>
            <w:r w:rsidRPr="00193817">
              <w:rPr>
                <w:rFonts w:ascii="Arial" w:hAnsi="Arial" w:cs="Arial"/>
                <w:b/>
                <w:color w:val="FFFFFF"/>
              </w:rPr>
              <w:t>Marks</w:t>
            </w:r>
          </w:p>
        </w:tc>
      </w:tr>
      <w:tr w:rsidR="00991A7C" w:rsidRPr="00193817" w14:paraId="60342E82" w14:textId="77777777" w:rsidTr="001E54AB">
        <w:tc>
          <w:tcPr>
            <w:tcW w:w="8472" w:type="dxa"/>
            <w:tcBorders>
              <w:top w:val="single" w:sz="18" w:space="0" w:color="C00000"/>
            </w:tcBorders>
          </w:tcPr>
          <w:p w14:paraId="6B99210F" w14:textId="77777777" w:rsidR="00991A7C" w:rsidRPr="00193817" w:rsidRDefault="00991A7C" w:rsidP="00991A7C">
            <w:pPr>
              <w:numPr>
                <w:ilvl w:val="0"/>
                <w:numId w:val="10"/>
              </w:numPr>
              <w:spacing w:after="0" w:line="240" w:lineRule="auto"/>
              <w:rPr>
                <w:rFonts w:ascii="Arial" w:hAnsi="Arial" w:cs="Arial"/>
              </w:rPr>
            </w:pPr>
            <w:r w:rsidRPr="00193817">
              <w:rPr>
                <w:rFonts w:ascii="Arial" w:hAnsi="Arial" w:cs="Arial"/>
              </w:rPr>
              <w:t>coherent and logical synthesis of relevant information and ideas to determine data elements, user interface and programmed components for a digital solution</w:t>
            </w:r>
          </w:p>
          <w:p w14:paraId="6C963994" w14:textId="77777777" w:rsidR="00991A7C" w:rsidRPr="00193817" w:rsidRDefault="00991A7C" w:rsidP="00991A7C">
            <w:pPr>
              <w:numPr>
                <w:ilvl w:val="0"/>
                <w:numId w:val="10"/>
              </w:numPr>
              <w:spacing w:after="0" w:line="240" w:lineRule="auto"/>
              <w:rPr>
                <w:rFonts w:ascii="Arial" w:hAnsi="Arial" w:cs="Arial"/>
              </w:rPr>
            </w:pPr>
            <w:r w:rsidRPr="00193817">
              <w:rPr>
                <w:rFonts w:ascii="Arial" w:hAnsi="Arial" w:cs="Arial"/>
              </w:rPr>
              <w:t>purposeful generation of efficient user interface and programmed components of the digital solution</w:t>
            </w:r>
          </w:p>
          <w:p w14:paraId="168B1716" w14:textId="5A2BC9CA" w:rsidR="00991A7C" w:rsidRPr="00193817" w:rsidRDefault="00991A7C" w:rsidP="00991A7C">
            <w:pPr>
              <w:numPr>
                <w:ilvl w:val="0"/>
                <w:numId w:val="10"/>
              </w:numPr>
              <w:spacing w:after="0" w:line="240" w:lineRule="auto"/>
              <w:rPr>
                <w:rFonts w:ascii="Arial" w:hAnsi="Arial" w:cs="Arial"/>
              </w:rPr>
            </w:pPr>
            <w:r w:rsidRPr="00193817">
              <w:rPr>
                <w:rFonts w:ascii="Arial" w:hAnsi="Arial" w:cs="Arial"/>
              </w:rPr>
              <w:t>critical evaluation of impacts, user experience and coded components and the digital solution against essential prescribed and self-determined criteria to make discerning refinements and astute recommendations justified by data.</w:t>
            </w:r>
          </w:p>
        </w:tc>
        <w:tc>
          <w:tcPr>
            <w:tcW w:w="1104" w:type="dxa"/>
            <w:tcBorders>
              <w:top w:val="single" w:sz="18" w:space="0" w:color="C00000"/>
            </w:tcBorders>
            <w:vAlign w:val="center"/>
          </w:tcPr>
          <w:p w14:paraId="710176B7" w14:textId="77777777" w:rsidR="00991A7C" w:rsidRPr="00193817" w:rsidRDefault="00991A7C" w:rsidP="00991A7C">
            <w:pPr>
              <w:spacing w:after="0" w:line="240" w:lineRule="auto"/>
              <w:jc w:val="center"/>
              <w:rPr>
                <w:rFonts w:ascii="Arial" w:hAnsi="Arial" w:cs="Arial"/>
              </w:rPr>
            </w:pPr>
            <w:r w:rsidRPr="00193817">
              <w:rPr>
                <w:rFonts w:ascii="Arial" w:hAnsi="Arial" w:cs="Arial"/>
              </w:rPr>
              <w:t>9-10</w:t>
            </w:r>
          </w:p>
        </w:tc>
      </w:tr>
      <w:tr w:rsidR="00991A7C" w:rsidRPr="00193817" w14:paraId="36FE2F91" w14:textId="77777777" w:rsidTr="001E54AB">
        <w:tc>
          <w:tcPr>
            <w:tcW w:w="8472" w:type="dxa"/>
          </w:tcPr>
          <w:p w14:paraId="7B7ABE32" w14:textId="77777777" w:rsidR="00991A7C" w:rsidRPr="00193817" w:rsidRDefault="00991A7C" w:rsidP="00991A7C">
            <w:pPr>
              <w:numPr>
                <w:ilvl w:val="0"/>
                <w:numId w:val="11"/>
              </w:numPr>
              <w:spacing w:after="0" w:line="240" w:lineRule="auto"/>
              <w:rPr>
                <w:rFonts w:ascii="Arial" w:hAnsi="Arial" w:cs="Arial"/>
              </w:rPr>
            </w:pPr>
            <w:r w:rsidRPr="00193817">
              <w:rPr>
                <w:rFonts w:ascii="Arial" w:hAnsi="Arial" w:cs="Arial"/>
              </w:rPr>
              <w:t>logical synthesis of relevant information and ideas to determine data elements, user interface and programmed components for a digital solution</w:t>
            </w:r>
          </w:p>
          <w:p w14:paraId="2EDF9035" w14:textId="77777777" w:rsidR="00991A7C" w:rsidRPr="00193817" w:rsidRDefault="00991A7C" w:rsidP="00991A7C">
            <w:pPr>
              <w:numPr>
                <w:ilvl w:val="0"/>
                <w:numId w:val="11"/>
              </w:numPr>
              <w:spacing w:after="0" w:line="240" w:lineRule="auto"/>
              <w:rPr>
                <w:rFonts w:ascii="Arial" w:hAnsi="Arial" w:cs="Arial"/>
              </w:rPr>
            </w:pPr>
            <w:r w:rsidRPr="00193817">
              <w:rPr>
                <w:rFonts w:ascii="Arial" w:hAnsi="Arial" w:cs="Arial"/>
              </w:rPr>
              <w:t>effective generation of user interface and programmed components of the digital solution</w:t>
            </w:r>
          </w:p>
          <w:p w14:paraId="69F906AB" w14:textId="51AC0776" w:rsidR="00991A7C" w:rsidRPr="00193817" w:rsidRDefault="00991A7C" w:rsidP="00991A7C">
            <w:pPr>
              <w:numPr>
                <w:ilvl w:val="0"/>
                <w:numId w:val="11"/>
              </w:numPr>
              <w:spacing w:after="0" w:line="240" w:lineRule="auto"/>
              <w:rPr>
                <w:rFonts w:ascii="Arial" w:hAnsi="Arial" w:cs="Arial"/>
              </w:rPr>
            </w:pPr>
            <w:r w:rsidRPr="00193817">
              <w:rPr>
                <w:rFonts w:ascii="Arial" w:hAnsi="Arial" w:cs="Arial"/>
              </w:rPr>
              <w:t>reasoned evaluation of impacts, user experience and coded components and the digital solution against effective prescribed and self-determined criteria to make effective refinements and considered recommendations justified by data.</w:t>
            </w:r>
          </w:p>
        </w:tc>
        <w:tc>
          <w:tcPr>
            <w:tcW w:w="1104" w:type="dxa"/>
            <w:vAlign w:val="center"/>
          </w:tcPr>
          <w:p w14:paraId="1181AE08" w14:textId="77777777" w:rsidR="00991A7C" w:rsidRPr="00193817" w:rsidRDefault="00991A7C" w:rsidP="00991A7C">
            <w:pPr>
              <w:spacing w:after="0" w:line="240" w:lineRule="auto"/>
              <w:jc w:val="center"/>
              <w:rPr>
                <w:rFonts w:ascii="Arial" w:hAnsi="Arial" w:cs="Arial"/>
              </w:rPr>
            </w:pPr>
            <w:r w:rsidRPr="00193817">
              <w:rPr>
                <w:rFonts w:ascii="Arial" w:hAnsi="Arial" w:cs="Arial"/>
              </w:rPr>
              <w:t>7-8</w:t>
            </w:r>
          </w:p>
        </w:tc>
      </w:tr>
      <w:tr w:rsidR="00991A7C" w:rsidRPr="00193817" w14:paraId="76531BC7" w14:textId="77777777" w:rsidTr="001E54AB">
        <w:tc>
          <w:tcPr>
            <w:tcW w:w="8472" w:type="dxa"/>
          </w:tcPr>
          <w:p w14:paraId="58CE2B5D" w14:textId="77777777" w:rsidR="00991A7C" w:rsidRPr="00193817" w:rsidRDefault="00991A7C" w:rsidP="00991A7C">
            <w:pPr>
              <w:numPr>
                <w:ilvl w:val="0"/>
                <w:numId w:val="12"/>
              </w:numPr>
              <w:spacing w:after="0" w:line="240" w:lineRule="auto"/>
              <w:rPr>
                <w:rFonts w:ascii="Arial" w:hAnsi="Arial" w:cs="Arial"/>
              </w:rPr>
            </w:pPr>
            <w:r w:rsidRPr="00193817">
              <w:rPr>
                <w:rFonts w:ascii="Arial" w:hAnsi="Arial" w:cs="Arial"/>
              </w:rPr>
              <w:t>simple synthesis of information and ideas to determine data elements, user interface and programmed components for a digital solution</w:t>
            </w:r>
          </w:p>
          <w:p w14:paraId="78626DF1" w14:textId="77777777" w:rsidR="00991A7C" w:rsidRPr="00193817" w:rsidRDefault="00991A7C" w:rsidP="00991A7C">
            <w:pPr>
              <w:numPr>
                <w:ilvl w:val="0"/>
                <w:numId w:val="12"/>
              </w:numPr>
              <w:spacing w:after="0" w:line="240" w:lineRule="auto"/>
              <w:rPr>
                <w:rFonts w:ascii="Arial" w:hAnsi="Arial" w:cs="Arial"/>
              </w:rPr>
            </w:pPr>
            <w:r w:rsidRPr="00193817">
              <w:rPr>
                <w:rFonts w:ascii="Arial" w:hAnsi="Arial" w:cs="Arial"/>
              </w:rPr>
              <w:t>adequate generation of user interface and programmed components of the digital solution</w:t>
            </w:r>
          </w:p>
          <w:p w14:paraId="38668D6C" w14:textId="7320AA9D" w:rsidR="00991A7C" w:rsidRPr="00193817" w:rsidRDefault="00991A7C" w:rsidP="00991A7C">
            <w:pPr>
              <w:numPr>
                <w:ilvl w:val="0"/>
                <w:numId w:val="12"/>
              </w:numPr>
              <w:spacing w:after="0" w:line="240" w:lineRule="auto"/>
              <w:rPr>
                <w:rFonts w:ascii="Arial" w:hAnsi="Arial" w:cs="Arial"/>
              </w:rPr>
            </w:pPr>
            <w:r w:rsidRPr="00193817">
              <w:rPr>
                <w:rFonts w:ascii="Arial" w:hAnsi="Arial" w:cs="Arial"/>
              </w:rPr>
              <w:t>feasible evaluation of impacts, user experience and coded components and the digital solution against some prescribed and self-determined criteria to make adequate refinements and fundamental recommendations justified by data.</w:t>
            </w:r>
          </w:p>
        </w:tc>
        <w:tc>
          <w:tcPr>
            <w:tcW w:w="1104" w:type="dxa"/>
            <w:vAlign w:val="center"/>
          </w:tcPr>
          <w:p w14:paraId="514C472B" w14:textId="77777777" w:rsidR="00991A7C" w:rsidRPr="00193817" w:rsidRDefault="00991A7C" w:rsidP="00991A7C">
            <w:pPr>
              <w:spacing w:after="0" w:line="240" w:lineRule="auto"/>
              <w:jc w:val="center"/>
              <w:rPr>
                <w:rFonts w:ascii="Arial" w:hAnsi="Arial" w:cs="Arial"/>
              </w:rPr>
            </w:pPr>
            <w:r w:rsidRPr="00193817">
              <w:rPr>
                <w:rFonts w:ascii="Arial" w:hAnsi="Arial" w:cs="Arial"/>
              </w:rPr>
              <w:t>5-6</w:t>
            </w:r>
          </w:p>
        </w:tc>
      </w:tr>
      <w:tr w:rsidR="00991A7C" w:rsidRPr="00193817" w14:paraId="2CE9B0B3" w14:textId="77777777" w:rsidTr="001E54AB">
        <w:tc>
          <w:tcPr>
            <w:tcW w:w="8472" w:type="dxa"/>
          </w:tcPr>
          <w:p w14:paraId="37E36511" w14:textId="77777777" w:rsidR="00991A7C" w:rsidRPr="00193817" w:rsidRDefault="00991A7C" w:rsidP="00991A7C">
            <w:pPr>
              <w:numPr>
                <w:ilvl w:val="0"/>
                <w:numId w:val="13"/>
              </w:numPr>
              <w:spacing w:after="0" w:line="240" w:lineRule="auto"/>
              <w:rPr>
                <w:rFonts w:ascii="Arial" w:hAnsi="Arial" w:cs="Arial"/>
              </w:rPr>
            </w:pPr>
            <w:r w:rsidRPr="00193817">
              <w:rPr>
                <w:rFonts w:ascii="Arial" w:hAnsi="Arial" w:cs="Arial"/>
              </w:rPr>
              <w:t>rudimentary synthesis of partial information or ideas to determine data elements, user interface or programmed components</w:t>
            </w:r>
          </w:p>
          <w:p w14:paraId="29A91E49" w14:textId="77777777" w:rsidR="00991A7C" w:rsidRPr="00193817" w:rsidRDefault="00991A7C" w:rsidP="00991A7C">
            <w:pPr>
              <w:numPr>
                <w:ilvl w:val="0"/>
                <w:numId w:val="13"/>
              </w:numPr>
              <w:spacing w:after="0" w:line="240" w:lineRule="auto"/>
              <w:rPr>
                <w:rFonts w:ascii="Arial" w:hAnsi="Arial" w:cs="Arial"/>
              </w:rPr>
            </w:pPr>
            <w:r w:rsidRPr="00193817">
              <w:rPr>
                <w:rFonts w:ascii="Arial" w:hAnsi="Arial" w:cs="Arial"/>
              </w:rPr>
              <w:t>partial generation of user interface and programmed components of the digital solution</w:t>
            </w:r>
          </w:p>
          <w:p w14:paraId="04C7FA40" w14:textId="57FB9994" w:rsidR="00991A7C" w:rsidRPr="00193817" w:rsidRDefault="00991A7C" w:rsidP="00991A7C">
            <w:pPr>
              <w:numPr>
                <w:ilvl w:val="0"/>
                <w:numId w:val="13"/>
              </w:numPr>
              <w:spacing w:after="0" w:line="240" w:lineRule="auto"/>
              <w:rPr>
                <w:rFonts w:ascii="Arial" w:hAnsi="Arial" w:cs="Arial"/>
              </w:rPr>
            </w:pPr>
            <w:r w:rsidRPr="00193817">
              <w:rPr>
                <w:rFonts w:ascii="Arial" w:hAnsi="Arial" w:cs="Arial"/>
              </w:rPr>
              <w:t>superficial evaluation of impacts, user experience components or the solution against some criteria.</w:t>
            </w:r>
          </w:p>
        </w:tc>
        <w:tc>
          <w:tcPr>
            <w:tcW w:w="1104" w:type="dxa"/>
            <w:vAlign w:val="center"/>
          </w:tcPr>
          <w:p w14:paraId="06D823FF" w14:textId="77777777" w:rsidR="00991A7C" w:rsidRPr="00193817" w:rsidRDefault="00991A7C" w:rsidP="00991A7C">
            <w:pPr>
              <w:spacing w:after="0" w:line="240" w:lineRule="auto"/>
              <w:jc w:val="center"/>
              <w:rPr>
                <w:rFonts w:ascii="Arial" w:hAnsi="Arial" w:cs="Arial"/>
              </w:rPr>
            </w:pPr>
            <w:r w:rsidRPr="00193817">
              <w:rPr>
                <w:rFonts w:ascii="Arial" w:hAnsi="Arial" w:cs="Arial"/>
              </w:rPr>
              <w:t>3-4</w:t>
            </w:r>
          </w:p>
        </w:tc>
      </w:tr>
      <w:tr w:rsidR="00991A7C" w:rsidRPr="00193817" w14:paraId="17B27F21" w14:textId="77777777" w:rsidTr="001E54AB">
        <w:tc>
          <w:tcPr>
            <w:tcW w:w="8472" w:type="dxa"/>
          </w:tcPr>
          <w:p w14:paraId="28AC3259" w14:textId="77777777" w:rsidR="00991A7C" w:rsidRPr="00193817" w:rsidRDefault="00991A7C" w:rsidP="00991A7C">
            <w:pPr>
              <w:numPr>
                <w:ilvl w:val="0"/>
                <w:numId w:val="14"/>
              </w:numPr>
              <w:spacing w:after="0" w:line="240" w:lineRule="auto"/>
              <w:rPr>
                <w:rFonts w:ascii="Arial" w:hAnsi="Arial" w:cs="Arial"/>
              </w:rPr>
            </w:pPr>
            <w:r w:rsidRPr="00193817">
              <w:rPr>
                <w:rFonts w:ascii="Arial" w:hAnsi="Arial" w:cs="Arial"/>
              </w:rPr>
              <w:t>unclear combination of information, ideas or solution components</w:t>
            </w:r>
          </w:p>
          <w:p w14:paraId="740F7EE6" w14:textId="71144FC1" w:rsidR="00991A7C" w:rsidRPr="00193817" w:rsidRDefault="00991A7C" w:rsidP="00991A7C">
            <w:pPr>
              <w:numPr>
                <w:ilvl w:val="0"/>
                <w:numId w:val="14"/>
              </w:numPr>
              <w:spacing w:after="0" w:line="240" w:lineRule="auto"/>
              <w:rPr>
                <w:rFonts w:ascii="Arial" w:hAnsi="Arial" w:cs="Arial"/>
              </w:rPr>
            </w:pPr>
            <w:r w:rsidRPr="00193817">
              <w:rPr>
                <w:rFonts w:ascii="Arial" w:hAnsi="Arial" w:cs="Arial"/>
              </w:rPr>
              <w:t>identification of a change to an idea or a solution.</w:t>
            </w:r>
          </w:p>
        </w:tc>
        <w:tc>
          <w:tcPr>
            <w:tcW w:w="1104" w:type="dxa"/>
            <w:vAlign w:val="center"/>
          </w:tcPr>
          <w:p w14:paraId="11843358" w14:textId="77777777" w:rsidR="00991A7C" w:rsidRPr="00193817" w:rsidRDefault="00991A7C" w:rsidP="00991A7C">
            <w:pPr>
              <w:spacing w:after="0" w:line="240" w:lineRule="auto"/>
              <w:jc w:val="center"/>
              <w:rPr>
                <w:rFonts w:ascii="Arial" w:hAnsi="Arial" w:cs="Arial"/>
              </w:rPr>
            </w:pPr>
            <w:r w:rsidRPr="00193817">
              <w:rPr>
                <w:rFonts w:ascii="Arial" w:hAnsi="Arial" w:cs="Arial"/>
              </w:rPr>
              <w:t>1-2</w:t>
            </w:r>
          </w:p>
        </w:tc>
      </w:tr>
      <w:tr w:rsidR="00991A7C" w:rsidRPr="00193817" w14:paraId="520ED7CA" w14:textId="77777777" w:rsidTr="001E54AB">
        <w:tc>
          <w:tcPr>
            <w:tcW w:w="8472" w:type="dxa"/>
          </w:tcPr>
          <w:p w14:paraId="35C3C565" w14:textId="67FA56B1" w:rsidR="00991A7C" w:rsidRPr="00193817" w:rsidRDefault="00991A7C" w:rsidP="00991A7C">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14:paraId="32787435" w14:textId="77777777" w:rsidR="00991A7C" w:rsidRPr="00193817" w:rsidRDefault="00991A7C" w:rsidP="00991A7C">
            <w:pPr>
              <w:spacing w:after="0" w:line="240" w:lineRule="auto"/>
              <w:jc w:val="center"/>
              <w:rPr>
                <w:rFonts w:ascii="Arial" w:hAnsi="Arial" w:cs="Arial"/>
              </w:rPr>
            </w:pPr>
            <w:r w:rsidRPr="00193817">
              <w:rPr>
                <w:rFonts w:ascii="Arial" w:hAnsi="Arial" w:cs="Arial"/>
              </w:rPr>
              <w:t>0</w:t>
            </w:r>
          </w:p>
        </w:tc>
      </w:tr>
    </w:tbl>
    <w:p w14:paraId="1E79459D" w14:textId="77777777" w:rsidR="00511E30" w:rsidRPr="009D40BD" w:rsidRDefault="00511E30" w:rsidP="00511E30">
      <w:pPr>
        <w:rPr>
          <w:rFonts w:ascii="Arial" w:hAnsi="Arial" w:cs="Arial"/>
        </w:rPr>
      </w:pPr>
    </w:p>
    <w:p w14:paraId="2D705AB9" w14:textId="77777777" w:rsidR="00511E30" w:rsidRPr="009D40BD" w:rsidRDefault="00511E30" w:rsidP="00511E30">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Communicating</w:t>
      </w:r>
    </w:p>
    <w:p w14:paraId="4A553802" w14:textId="77777777" w:rsidR="00511E30" w:rsidRPr="009D40BD" w:rsidRDefault="00511E30" w:rsidP="00511E30">
      <w:pPr>
        <w:pStyle w:val="Heading3"/>
        <w:rPr>
          <w:rFonts w:ascii="Arial" w:hAnsi="Arial" w:cs="Arial"/>
        </w:rPr>
      </w:pPr>
      <w:r w:rsidRPr="009D40BD">
        <w:rPr>
          <w:rFonts w:ascii="Arial" w:hAnsi="Arial" w:cs="Arial"/>
        </w:rPr>
        <w:t>Assessment objectives</w:t>
      </w:r>
    </w:p>
    <w:p w14:paraId="42528589" w14:textId="20778DB3" w:rsidR="00511E30" w:rsidRPr="009D40BD" w:rsidRDefault="00511E30" w:rsidP="00511E30">
      <w:pPr>
        <w:rPr>
          <w:rFonts w:ascii="Arial" w:hAnsi="Arial" w:cs="Arial"/>
        </w:rPr>
      </w:pPr>
      <w:r w:rsidRPr="009D40BD">
        <w:rPr>
          <w:rFonts w:ascii="Arial" w:hAnsi="Arial" w:cs="Arial"/>
        </w:rPr>
        <w:t xml:space="preserve">1. </w:t>
      </w:r>
      <w:r w:rsidR="00CE6171" w:rsidRPr="00E02178">
        <w:rPr>
          <w:rFonts w:ascii="Arial" w:hAnsi="Arial" w:cs="Arial"/>
        </w:rPr>
        <w:t xml:space="preserve">make decisions about and use mode-appropriate features, language and conventions for </w:t>
      </w:r>
      <w:proofErr w:type="gramStart"/>
      <w:r w:rsidR="00CE6171" w:rsidRPr="00E02178">
        <w:rPr>
          <w:rFonts w:ascii="Arial" w:hAnsi="Arial" w:cs="Arial"/>
        </w:rPr>
        <w:t>particular purposes</w:t>
      </w:r>
      <w:proofErr w:type="gramEnd"/>
      <w:r w:rsidR="00CE6171" w:rsidRPr="00E02178">
        <w:rPr>
          <w:rFonts w:ascii="Arial" w:hAnsi="Arial" w:cs="Arial"/>
        </w:rPr>
        <w:t xml:space="preserve"> and contexts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511E30" w:rsidRPr="00193817" w14:paraId="64E71F70" w14:textId="77777777" w:rsidTr="001E54AB">
        <w:tc>
          <w:tcPr>
            <w:tcW w:w="8472" w:type="dxa"/>
            <w:tcBorders>
              <w:bottom w:val="single" w:sz="18" w:space="0" w:color="C00000"/>
            </w:tcBorders>
            <w:shd w:val="clear" w:color="auto" w:fill="808080"/>
          </w:tcPr>
          <w:p w14:paraId="72D9A651" w14:textId="77777777" w:rsidR="00511E30" w:rsidRPr="00193817" w:rsidRDefault="00511E30" w:rsidP="001E54AB">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14:paraId="22CE718E" w14:textId="77777777" w:rsidR="00511E30" w:rsidRPr="00193817" w:rsidRDefault="00511E30" w:rsidP="001E54AB">
            <w:pPr>
              <w:spacing w:after="0" w:line="240" w:lineRule="auto"/>
              <w:jc w:val="center"/>
              <w:rPr>
                <w:rFonts w:ascii="Arial" w:hAnsi="Arial" w:cs="Arial"/>
                <w:b/>
                <w:color w:val="FFFFFF"/>
              </w:rPr>
            </w:pPr>
            <w:r w:rsidRPr="00193817">
              <w:rPr>
                <w:rFonts w:ascii="Arial" w:hAnsi="Arial" w:cs="Arial"/>
                <w:b/>
                <w:color w:val="FFFFFF"/>
              </w:rPr>
              <w:t>Marks</w:t>
            </w:r>
          </w:p>
        </w:tc>
      </w:tr>
      <w:tr w:rsidR="00D170D4" w:rsidRPr="00193817" w14:paraId="7F7B86B9" w14:textId="77777777" w:rsidTr="001E54AB">
        <w:tc>
          <w:tcPr>
            <w:tcW w:w="8472" w:type="dxa"/>
            <w:tcBorders>
              <w:top w:val="single" w:sz="18" w:space="0" w:color="C00000"/>
            </w:tcBorders>
          </w:tcPr>
          <w:p w14:paraId="4A2D3A91" w14:textId="77777777" w:rsidR="00D170D4" w:rsidRPr="00193817" w:rsidRDefault="00D170D4" w:rsidP="00D170D4">
            <w:pPr>
              <w:numPr>
                <w:ilvl w:val="0"/>
                <w:numId w:val="10"/>
              </w:numPr>
              <w:spacing w:after="0" w:line="240" w:lineRule="auto"/>
              <w:rPr>
                <w:rFonts w:ascii="Arial" w:hAnsi="Arial" w:cs="Arial"/>
              </w:rPr>
            </w:pPr>
            <w:r w:rsidRPr="00193817">
              <w:rPr>
                <w:rFonts w:ascii="Arial" w:hAnsi="Arial" w:cs="Arial"/>
              </w:rPr>
              <w:t>discerning decision-making about, and fluent use of</w:t>
            </w:r>
          </w:p>
          <w:p w14:paraId="442CA072" w14:textId="77777777" w:rsidR="00D170D4" w:rsidRPr="00193817" w:rsidRDefault="00D170D4" w:rsidP="00D170D4">
            <w:pPr>
              <w:numPr>
                <w:ilvl w:val="1"/>
                <w:numId w:val="10"/>
              </w:numPr>
              <w:spacing w:after="0" w:line="240" w:lineRule="auto"/>
              <w:rPr>
                <w:rFonts w:ascii="Arial" w:hAnsi="Arial" w:cs="Arial"/>
              </w:rPr>
            </w:pPr>
            <w:r w:rsidRPr="00193817">
              <w:rPr>
                <w:rFonts w:ascii="Arial" w:hAnsi="Arial" w:cs="Arial"/>
              </w:rPr>
              <w:t>written and visual features to communicate about a solution</w:t>
            </w:r>
          </w:p>
          <w:p w14:paraId="7F141219" w14:textId="77777777" w:rsidR="00D170D4" w:rsidRPr="00193817" w:rsidRDefault="00D170D4" w:rsidP="00D170D4">
            <w:pPr>
              <w:numPr>
                <w:ilvl w:val="1"/>
                <w:numId w:val="10"/>
              </w:numPr>
              <w:spacing w:after="0" w:line="240" w:lineRule="auto"/>
              <w:rPr>
                <w:rFonts w:ascii="Arial" w:hAnsi="Arial" w:cs="Arial"/>
              </w:rPr>
            </w:pPr>
            <w:r w:rsidRPr="00193817">
              <w:rPr>
                <w:rFonts w:ascii="Arial" w:hAnsi="Arial" w:cs="Arial"/>
              </w:rPr>
              <w:t>language for a technical audience</w:t>
            </w:r>
          </w:p>
          <w:p w14:paraId="40073D5F" w14:textId="77777777" w:rsidR="00D170D4" w:rsidRPr="00193817" w:rsidRDefault="00D170D4" w:rsidP="00D170D4">
            <w:pPr>
              <w:numPr>
                <w:ilvl w:val="1"/>
                <w:numId w:val="10"/>
              </w:numPr>
              <w:spacing w:after="0" w:line="240" w:lineRule="auto"/>
              <w:rPr>
                <w:rFonts w:ascii="Arial" w:hAnsi="Arial" w:cs="Arial"/>
              </w:rPr>
            </w:pPr>
            <w:r w:rsidRPr="00193817">
              <w:rPr>
                <w:rFonts w:ascii="Arial" w:hAnsi="Arial" w:cs="Arial"/>
              </w:rPr>
              <w:t>grammatically accurate language structures</w:t>
            </w:r>
          </w:p>
          <w:p w14:paraId="38ABB6A1" w14:textId="70CA3BC0" w:rsidR="00D170D4" w:rsidRPr="00193817" w:rsidRDefault="00D170D4" w:rsidP="00D170D4">
            <w:pPr>
              <w:numPr>
                <w:ilvl w:val="1"/>
                <w:numId w:val="10"/>
              </w:numPr>
              <w:spacing w:after="0" w:line="240" w:lineRule="auto"/>
              <w:rPr>
                <w:rFonts w:ascii="Arial" w:hAnsi="Arial" w:cs="Arial"/>
              </w:rPr>
            </w:pPr>
            <w:r w:rsidRPr="00193817">
              <w:rPr>
                <w:rFonts w:ascii="Arial" w:hAnsi="Arial" w:cs="Arial"/>
              </w:rPr>
              <w:t>referencing and project conventions.</w:t>
            </w:r>
          </w:p>
        </w:tc>
        <w:tc>
          <w:tcPr>
            <w:tcW w:w="1104" w:type="dxa"/>
            <w:tcBorders>
              <w:top w:val="single" w:sz="18" w:space="0" w:color="C00000"/>
            </w:tcBorders>
            <w:vAlign w:val="center"/>
          </w:tcPr>
          <w:p w14:paraId="2E8A0200" w14:textId="77777777" w:rsidR="00D170D4" w:rsidRPr="00193817" w:rsidRDefault="00D170D4" w:rsidP="00D170D4">
            <w:pPr>
              <w:spacing w:after="0" w:line="240" w:lineRule="auto"/>
              <w:jc w:val="center"/>
              <w:rPr>
                <w:rFonts w:ascii="Arial" w:hAnsi="Arial" w:cs="Arial"/>
              </w:rPr>
            </w:pPr>
            <w:r w:rsidRPr="00193817">
              <w:rPr>
                <w:rFonts w:ascii="Arial" w:hAnsi="Arial" w:cs="Arial"/>
              </w:rPr>
              <w:t>3-4</w:t>
            </w:r>
          </w:p>
        </w:tc>
      </w:tr>
      <w:tr w:rsidR="00D170D4" w:rsidRPr="00193817" w14:paraId="44E1B468" w14:textId="77777777" w:rsidTr="001E54AB">
        <w:tc>
          <w:tcPr>
            <w:tcW w:w="8472" w:type="dxa"/>
          </w:tcPr>
          <w:p w14:paraId="0E57E1F0" w14:textId="77777777" w:rsidR="00D170D4" w:rsidRPr="00193817" w:rsidRDefault="00D170D4" w:rsidP="00D170D4">
            <w:pPr>
              <w:numPr>
                <w:ilvl w:val="0"/>
                <w:numId w:val="11"/>
              </w:numPr>
              <w:spacing w:after="0" w:line="240" w:lineRule="auto"/>
              <w:rPr>
                <w:rFonts w:ascii="Arial" w:hAnsi="Arial" w:cs="Arial"/>
              </w:rPr>
            </w:pPr>
            <w:r w:rsidRPr="00193817">
              <w:rPr>
                <w:rFonts w:ascii="Arial" w:hAnsi="Arial" w:cs="Arial"/>
              </w:rPr>
              <w:t>variable decision-making about, and inconsistent use of</w:t>
            </w:r>
          </w:p>
          <w:p w14:paraId="5C837E5D" w14:textId="77777777" w:rsidR="00D170D4" w:rsidRPr="00193817" w:rsidRDefault="00D170D4" w:rsidP="00D170D4">
            <w:pPr>
              <w:numPr>
                <w:ilvl w:val="1"/>
                <w:numId w:val="11"/>
              </w:numPr>
              <w:spacing w:after="0" w:line="240" w:lineRule="auto"/>
              <w:rPr>
                <w:rFonts w:ascii="Arial" w:hAnsi="Arial" w:cs="Arial"/>
              </w:rPr>
            </w:pPr>
            <w:r w:rsidRPr="00193817">
              <w:rPr>
                <w:rFonts w:ascii="Arial" w:hAnsi="Arial" w:cs="Arial"/>
              </w:rPr>
              <w:t>written and visual features</w:t>
            </w:r>
          </w:p>
          <w:p w14:paraId="3B93AF3F" w14:textId="77777777" w:rsidR="00D170D4" w:rsidRPr="00193817" w:rsidRDefault="00D170D4" w:rsidP="00D170D4">
            <w:pPr>
              <w:numPr>
                <w:ilvl w:val="1"/>
                <w:numId w:val="11"/>
              </w:numPr>
              <w:spacing w:after="0" w:line="240" w:lineRule="auto"/>
              <w:rPr>
                <w:rFonts w:ascii="Arial" w:hAnsi="Arial" w:cs="Arial"/>
              </w:rPr>
            </w:pPr>
            <w:r w:rsidRPr="00193817">
              <w:rPr>
                <w:rFonts w:ascii="Arial" w:hAnsi="Arial" w:cs="Arial"/>
              </w:rPr>
              <w:t>suitable language</w:t>
            </w:r>
          </w:p>
          <w:p w14:paraId="2BB6C839" w14:textId="77777777" w:rsidR="00D170D4" w:rsidRPr="00193817" w:rsidRDefault="00D170D4" w:rsidP="00D170D4">
            <w:pPr>
              <w:numPr>
                <w:ilvl w:val="1"/>
                <w:numId w:val="11"/>
              </w:numPr>
              <w:spacing w:after="0" w:line="240" w:lineRule="auto"/>
              <w:rPr>
                <w:rFonts w:ascii="Arial" w:hAnsi="Arial" w:cs="Arial"/>
              </w:rPr>
            </w:pPr>
            <w:r w:rsidRPr="00193817">
              <w:rPr>
                <w:rFonts w:ascii="Arial" w:hAnsi="Arial" w:cs="Arial"/>
              </w:rPr>
              <w:t>grammar and language structures</w:t>
            </w:r>
          </w:p>
          <w:p w14:paraId="3BDC4AA0" w14:textId="1E2BFF5C" w:rsidR="00D170D4" w:rsidRPr="00193817" w:rsidRDefault="00D170D4" w:rsidP="00D170D4">
            <w:pPr>
              <w:numPr>
                <w:ilvl w:val="1"/>
                <w:numId w:val="11"/>
              </w:numPr>
              <w:spacing w:after="0" w:line="240" w:lineRule="auto"/>
              <w:rPr>
                <w:rFonts w:ascii="Arial" w:hAnsi="Arial" w:cs="Arial"/>
              </w:rPr>
            </w:pPr>
            <w:r w:rsidRPr="00193817">
              <w:rPr>
                <w:rFonts w:ascii="Arial" w:hAnsi="Arial" w:cs="Arial"/>
              </w:rPr>
              <w:t>referencing or project conventions.</w:t>
            </w:r>
          </w:p>
        </w:tc>
        <w:tc>
          <w:tcPr>
            <w:tcW w:w="1104" w:type="dxa"/>
            <w:vAlign w:val="center"/>
          </w:tcPr>
          <w:p w14:paraId="0D27A496" w14:textId="77777777" w:rsidR="00D170D4" w:rsidRPr="00193817" w:rsidRDefault="00D170D4" w:rsidP="00D170D4">
            <w:pPr>
              <w:spacing w:after="0" w:line="240" w:lineRule="auto"/>
              <w:jc w:val="center"/>
              <w:rPr>
                <w:rFonts w:ascii="Arial" w:hAnsi="Arial" w:cs="Arial"/>
              </w:rPr>
            </w:pPr>
            <w:r w:rsidRPr="00193817">
              <w:rPr>
                <w:rFonts w:ascii="Arial" w:hAnsi="Arial" w:cs="Arial"/>
              </w:rPr>
              <w:t>1-2</w:t>
            </w:r>
          </w:p>
        </w:tc>
      </w:tr>
      <w:tr w:rsidR="00D170D4" w:rsidRPr="00193817" w14:paraId="389310BE" w14:textId="77777777" w:rsidTr="001E54AB">
        <w:tc>
          <w:tcPr>
            <w:tcW w:w="8472" w:type="dxa"/>
          </w:tcPr>
          <w:p w14:paraId="21D2D02D" w14:textId="53B8F60A" w:rsidR="00D170D4" w:rsidRPr="00193817" w:rsidRDefault="00D170D4" w:rsidP="00D170D4">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14:paraId="2F891262" w14:textId="77777777" w:rsidR="00D170D4" w:rsidRPr="00193817" w:rsidRDefault="00D170D4" w:rsidP="00D170D4">
            <w:pPr>
              <w:spacing w:after="0" w:line="240" w:lineRule="auto"/>
              <w:jc w:val="center"/>
              <w:rPr>
                <w:rFonts w:ascii="Arial" w:hAnsi="Arial" w:cs="Arial"/>
              </w:rPr>
            </w:pPr>
            <w:r w:rsidRPr="00193817">
              <w:rPr>
                <w:rFonts w:ascii="Arial" w:hAnsi="Arial" w:cs="Arial"/>
              </w:rPr>
              <w:t>0</w:t>
            </w:r>
          </w:p>
        </w:tc>
      </w:tr>
    </w:tbl>
    <w:p w14:paraId="430F0FC7" w14:textId="49C54C5C" w:rsidR="00A5604F" w:rsidRDefault="00A5604F" w:rsidP="00511E30">
      <w:pPr>
        <w:tabs>
          <w:tab w:val="left" w:pos="2595"/>
        </w:tabs>
      </w:pPr>
    </w:p>
    <w:p w14:paraId="37959BA2" w14:textId="4CD161DE" w:rsidR="005C533C" w:rsidRDefault="005C533C" w:rsidP="00511E30">
      <w:pPr>
        <w:tabs>
          <w:tab w:val="left" w:pos="2595"/>
        </w:tabs>
      </w:pPr>
    </w:p>
    <w:p w14:paraId="7AFEB2CB" w14:textId="181E0039" w:rsidR="005C533C" w:rsidRDefault="005C533C" w:rsidP="00511E30">
      <w:pPr>
        <w:tabs>
          <w:tab w:val="left" w:pos="2595"/>
        </w:tabs>
      </w:pPr>
    </w:p>
    <w:p w14:paraId="51FB4287" w14:textId="2F341B3F" w:rsidR="005C533C" w:rsidRDefault="005C533C" w:rsidP="00511E30">
      <w:pPr>
        <w:tabs>
          <w:tab w:val="left" w:pos="2595"/>
        </w:tabs>
      </w:pPr>
    </w:p>
    <w:p w14:paraId="6A47C79E" w14:textId="5EC1F2E8" w:rsidR="005C533C" w:rsidRDefault="005C533C" w:rsidP="00511E30">
      <w:pPr>
        <w:tabs>
          <w:tab w:val="left" w:pos="2595"/>
        </w:tabs>
      </w:pPr>
    </w:p>
    <w:tbl>
      <w:tblPr>
        <w:tblpPr w:leftFromText="180" w:rightFromText="180" w:vertAnchor="text" w:horzAnchor="margin" w:tblpY="1301"/>
        <w:tblW w:w="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1101"/>
        <w:gridCol w:w="3074"/>
      </w:tblGrid>
      <w:tr w:rsidR="00B42840" w:rsidRPr="00193817" w14:paraId="6E79DA03" w14:textId="77777777" w:rsidTr="00BE7591">
        <w:trPr>
          <w:cantSplit/>
          <w:trHeight w:val="23"/>
        </w:trPr>
        <w:tc>
          <w:tcPr>
            <w:tcW w:w="1101" w:type="dxa"/>
            <w:tcBorders>
              <w:top w:val="single" w:sz="18" w:space="0" w:color="C00000"/>
            </w:tcBorders>
            <w:shd w:val="clear" w:color="auto" w:fill="D9D9D9"/>
          </w:tcPr>
          <w:p w14:paraId="4E1FC1D6" w14:textId="3E3166D6" w:rsidR="00B42840" w:rsidRPr="00CE59F5" w:rsidRDefault="00B42840" w:rsidP="00BE7591">
            <w:pPr>
              <w:spacing w:after="0" w:line="240" w:lineRule="auto"/>
              <w:rPr>
                <w:rFonts w:ascii="Arial" w:hAnsi="Arial" w:cs="Arial"/>
                <w:b/>
              </w:rPr>
            </w:pPr>
            <w:r>
              <w:rPr>
                <w:rFonts w:ascii="Arial" w:hAnsi="Arial" w:cs="Arial"/>
                <w:b/>
              </w:rPr>
              <w:lastRenderedPageBreak/>
              <w:t>Marks</w:t>
            </w:r>
          </w:p>
        </w:tc>
        <w:tc>
          <w:tcPr>
            <w:tcW w:w="3074" w:type="dxa"/>
            <w:tcBorders>
              <w:top w:val="single" w:sz="18" w:space="0" w:color="C00000"/>
            </w:tcBorders>
            <w:shd w:val="clear" w:color="auto" w:fill="auto"/>
          </w:tcPr>
          <w:p w14:paraId="335C140C" w14:textId="46D4B27A" w:rsidR="00B42840" w:rsidRPr="00CE59F5" w:rsidRDefault="00B42840" w:rsidP="00BE7591">
            <w:pPr>
              <w:spacing w:after="0" w:line="240" w:lineRule="auto"/>
              <w:jc w:val="center"/>
              <w:rPr>
                <w:rFonts w:ascii="Arial" w:hAnsi="Arial" w:cs="Arial"/>
                <w:b/>
              </w:rPr>
            </w:pPr>
            <w:r>
              <w:rPr>
                <w:rFonts w:ascii="Arial" w:hAnsi="Arial" w:cs="Arial"/>
                <w:b/>
              </w:rPr>
              <w:t>LOA</w:t>
            </w:r>
          </w:p>
        </w:tc>
      </w:tr>
      <w:tr w:rsidR="00C54B1B" w:rsidRPr="00193817" w14:paraId="4949230B" w14:textId="77777777" w:rsidTr="00BE7591">
        <w:trPr>
          <w:cantSplit/>
          <w:trHeight w:val="20"/>
        </w:trPr>
        <w:tc>
          <w:tcPr>
            <w:tcW w:w="1101" w:type="dxa"/>
            <w:tcBorders>
              <w:top w:val="single" w:sz="18" w:space="0" w:color="C00000"/>
            </w:tcBorders>
            <w:shd w:val="clear" w:color="auto" w:fill="D9D9D9"/>
          </w:tcPr>
          <w:p w14:paraId="6E2FAA3E" w14:textId="408DCC5C" w:rsidR="00C54B1B" w:rsidRPr="00CE59F5" w:rsidRDefault="00C54B1B" w:rsidP="00BE7591">
            <w:pPr>
              <w:spacing w:after="0" w:line="240" w:lineRule="auto"/>
              <w:rPr>
                <w:rFonts w:ascii="Arial" w:hAnsi="Arial" w:cs="Arial"/>
                <w:b/>
              </w:rPr>
            </w:pPr>
            <w:r>
              <w:rPr>
                <w:rFonts w:ascii="Arial" w:hAnsi="Arial" w:cs="Arial"/>
                <w:b/>
              </w:rPr>
              <w:t>30</w:t>
            </w:r>
          </w:p>
        </w:tc>
        <w:tc>
          <w:tcPr>
            <w:tcW w:w="3074" w:type="dxa"/>
            <w:vMerge w:val="restart"/>
            <w:tcBorders>
              <w:top w:val="single" w:sz="18" w:space="0" w:color="C00000"/>
            </w:tcBorders>
            <w:shd w:val="clear" w:color="auto" w:fill="auto"/>
            <w:vAlign w:val="center"/>
          </w:tcPr>
          <w:p w14:paraId="35A30024" w14:textId="2C5ADA2A" w:rsidR="00C54B1B" w:rsidRPr="00CE59F5" w:rsidRDefault="00C54B1B" w:rsidP="00BE7591">
            <w:pPr>
              <w:spacing w:after="0" w:line="240" w:lineRule="auto"/>
              <w:jc w:val="center"/>
              <w:rPr>
                <w:rFonts w:ascii="Arial" w:hAnsi="Arial" w:cs="Arial"/>
                <w:b/>
              </w:rPr>
            </w:pPr>
            <w:r>
              <w:rPr>
                <w:rFonts w:ascii="Arial" w:hAnsi="Arial" w:cs="Arial"/>
                <w:b/>
              </w:rPr>
              <w:t>A+</w:t>
            </w:r>
          </w:p>
        </w:tc>
      </w:tr>
      <w:tr w:rsidR="00C54B1B" w:rsidRPr="00193817" w14:paraId="1407F892" w14:textId="77777777" w:rsidTr="00BE7591">
        <w:trPr>
          <w:cantSplit/>
          <w:trHeight w:val="20"/>
        </w:trPr>
        <w:tc>
          <w:tcPr>
            <w:tcW w:w="1101" w:type="dxa"/>
            <w:tcBorders>
              <w:top w:val="single" w:sz="4" w:space="0" w:color="auto"/>
            </w:tcBorders>
            <w:shd w:val="clear" w:color="auto" w:fill="D9D9D9"/>
          </w:tcPr>
          <w:p w14:paraId="7E63B030" w14:textId="799B3652" w:rsidR="00C54B1B" w:rsidRPr="00CE59F5" w:rsidRDefault="00C54B1B" w:rsidP="00BE7591">
            <w:pPr>
              <w:spacing w:after="0" w:line="240" w:lineRule="auto"/>
              <w:rPr>
                <w:rFonts w:ascii="Arial" w:hAnsi="Arial" w:cs="Arial"/>
                <w:b/>
              </w:rPr>
            </w:pPr>
            <w:r>
              <w:rPr>
                <w:rFonts w:ascii="Arial" w:hAnsi="Arial" w:cs="Arial"/>
                <w:b/>
              </w:rPr>
              <w:t>29</w:t>
            </w:r>
          </w:p>
        </w:tc>
        <w:tc>
          <w:tcPr>
            <w:tcW w:w="3074" w:type="dxa"/>
            <w:vMerge/>
            <w:shd w:val="clear" w:color="auto" w:fill="auto"/>
            <w:vAlign w:val="center"/>
          </w:tcPr>
          <w:p w14:paraId="516B14C0" w14:textId="4C0C24A5" w:rsidR="00C54B1B" w:rsidRPr="00CE59F5" w:rsidRDefault="00C54B1B" w:rsidP="00BE7591">
            <w:pPr>
              <w:spacing w:after="0" w:line="240" w:lineRule="auto"/>
              <w:jc w:val="center"/>
              <w:rPr>
                <w:rFonts w:ascii="Arial" w:hAnsi="Arial" w:cs="Arial"/>
                <w:b/>
              </w:rPr>
            </w:pPr>
          </w:p>
        </w:tc>
      </w:tr>
      <w:tr w:rsidR="00C54B1B" w:rsidRPr="00193817" w14:paraId="6B47B999" w14:textId="77777777" w:rsidTr="00BE7591">
        <w:trPr>
          <w:cantSplit/>
          <w:trHeight w:val="20"/>
        </w:trPr>
        <w:tc>
          <w:tcPr>
            <w:tcW w:w="1101" w:type="dxa"/>
            <w:tcBorders>
              <w:top w:val="single" w:sz="4" w:space="0" w:color="auto"/>
            </w:tcBorders>
            <w:shd w:val="clear" w:color="auto" w:fill="D9D9D9"/>
          </w:tcPr>
          <w:p w14:paraId="290F5E53" w14:textId="0DFCC395" w:rsidR="00C54B1B" w:rsidRPr="00CE59F5" w:rsidRDefault="00C54B1B" w:rsidP="00BE7591">
            <w:pPr>
              <w:spacing w:after="0" w:line="240" w:lineRule="auto"/>
              <w:rPr>
                <w:rFonts w:ascii="Arial" w:hAnsi="Arial" w:cs="Arial"/>
                <w:b/>
              </w:rPr>
            </w:pPr>
            <w:r>
              <w:rPr>
                <w:rFonts w:ascii="Arial" w:hAnsi="Arial" w:cs="Arial"/>
                <w:b/>
              </w:rPr>
              <w:t>28</w:t>
            </w:r>
          </w:p>
        </w:tc>
        <w:tc>
          <w:tcPr>
            <w:tcW w:w="3074" w:type="dxa"/>
            <w:vMerge w:val="restart"/>
            <w:tcBorders>
              <w:top w:val="single" w:sz="4" w:space="0" w:color="auto"/>
            </w:tcBorders>
            <w:shd w:val="clear" w:color="auto" w:fill="auto"/>
            <w:vAlign w:val="center"/>
          </w:tcPr>
          <w:p w14:paraId="4DA26D4B" w14:textId="2FF2FA7B" w:rsidR="00C54B1B" w:rsidRPr="00CE59F5" w:rsidRDefault="00C54B1B" w:rsidP="00BE7591">
            <w:pPr>
              <w:spacing w:after="0" w:line="240" w:lineRule="auto"/>
              <w:jc w:val="center"/>
              <w:rPr>
                <w:rFonts w:ascii="Arial" w:hAnsi="Arial" w:cs="Arial"/>
                <w:b/>
              </w:rPr>
            </w:pPr>
            <w:r>
              <w:rPr>
                <w:rFonts w:ascii="Arial" w:hAnsi="Arial" w:cs="Arial"/>
                <w:b/>
              </w:rPr>
              <w:t>A</w:t>
            </w:r>
          </w:p>
        </w:tc>
      </w:tr>
      <w:tr w:rsidR="00C54B1B" w:rsidRPr="00193817" w14:paraId="0705AE29" w14:textId="77777777" w:rsidTr="00BE7591">
        <w:trPr>
          <w:cantSplit/>
          <w:trHeight w:val="20"/>
        </w:trPr>
        <w:tc>
          <w:tcPr>
            <w:tcW w:w="1101" w:type="dxa"/>
            <w:tcBorders>
              <w:top w:val="single" w:sz="4" w:space="0" w:color="auto"/>
            </w:tcBorders>
            <w:shd w:val="clear" w:color="auto" w:fill="D9D9D9"/>
          </w:tcPr>
          <w:p w14:paraId="3D2585A7" w14:textId="744E61B2" w:rsidR="00C54B1B" w:rsidRPr="00CE59F5" w:rsidRDefault="00C54B1B" w:rsidP="00BE7591">
            <w:pPr>
              <w:spacing w:after="0" w:line="240" w:lineRule="auto"/>
              <w:rPr>
                <w:rFonts w:ascii="Arial" w:hAnsi="Arial" w:cs="Arial"/>
                <w:b/>
              </w:rPr>
            </w:pPr>
            <w:r>
              <w:rPr>
                <w:rFonts w:ascii="Arial" w:hAnsi="Arial" w:cs="Arial"/>
                <w:b/>
              </w:rPr>
              <w:t>27</w:t>
            </w:r>
          </w:p>
        </w:tc>
        <w:tc>
          <w:tcPr>
            <w:tcW w:w="3074" w:type="dxa"/>
            <w:vMerge/>
            <w:shd w:val="clear" w:color="auto" w:fill="auto"/>
            <w:vAlign w:val="center"/>
          </w:tcPr>
          <w:p w14:paraId="63852C69" w14:textId="61393F6A" w:rsidR="00C54B1B" w:rsidRPr="00CE59F5" w:rsidRDefault="00C54B1B" w:rsidP="00BE7591">
            <w:pPr>
              <w:spacing w:after="0" w:line="240" w:lineRule="auto"/>
              <w:jc w:val="center"/>
              <w:rPr>
                <w:rFonts w:ascii="Arial" w:hAnsi="Arial" w:cs="Arial"/>
                <w:b/>
              </w:rPr>
            </w:pPr>
          </w:p>
        </w:tc>
      </w:tr>
      <w:tr w:rsidR="00C54B1B" w:rsidRPr="00193817" w14:paraId="3BF0AC87" w14:textId="77777777" w:rsidTr="00BE7591">
        <w:trPr>
          <w:cantSplit/>
          <w:trHeight w:val="20"/>
        </w:trPr>
        <w:tc>
          <w:tcPr>
            <w:tcW w:w="1101" w:type="dxa"/>
            <w:tcBorders>
              <w:top w:val="single" w:sz="4" w:space="0" w:color="auto"/>
            </w:tcBorders>
            <w:shd w:val="clear" w:color="auto" w:fill="D9D9D9"/>
          </w:tcPr>
          <w:p w14:paraId="3CDCE255" w14:textId="73B918BE" w:rsidR="00C54B1B" w:rsidRDefault="00C54B1B" w:rsidP="00BE7591">
            <w:pPr>
              <w:spacing w:after="0" w:line="240" w:lineRule="auto"/>
              <w:rPr>
                <w:rFonts w:ascii="Arial" w:hAnsi="Arial" w:cs="Arial"/>
                <w:b/>
              </w:rPr>
            </w:pPr>
            <w:r>
              <w:rPr>
                <w:rFonts w:ascii="Arial" w:hAnsi="Arial" w:cs="Arial"/>
                <w:b/>
              </w:rPr>
              <w:t>26</w:t>
            </w:r>
          </w:p>
        </w:tc>
        <w:tc>
          <w:tcPr>
            <w:tcW w:w="3074" w:type="dxa"/>
            <w:vMerge w:val="restart"/>
            <w:tcBorders>
              <w:top w:val="single" w:sz="4" w:space="0" w:color="auto"/>
            </w:tcBorders>
            <w:shd w:val="clear" w:color="auto" w:fill="auto"/>
            <w:vAlign w:val="center"/>
          </w:tcPr>
          <w:p w14:paraId="00E3BDB0" w14:textId="08534FCC" w:rsidR="00C54B1B" w:rsidRDefault="00C54B1B" w:rsidP="00BE7591">
            <w:pPr>
              <w:spacing w:after="0" w:line="240" w:lineRule="auto"/>
              <w:jc w:val="center"/>
              <w:rPr>
                <w:rFonts w:ascii="Arial" w:hAnsi="Arial" w:cs="Arial"/>
                <w:b/>
              </w:rPr>
            </w:pPr>
            <w:r>
              <w:rPr>
                <w:rFonts w:ascii="Arial" w:hAnsi="Arial" w:cs="Arial"/>
                <w:b/>
              </w:rPr>
              <w:t>A-</w:t>
            </w:r>
          </w:p>
        </w:tc>
      </w:tr>
      <w:tr w:rsidR="00C54B1B" w:rsidRPr="00193817" w14:paraId="68696534" w14:textId="77777777" w:rsidTr="00BE7591">
        <w:trPr>
          <w:cantSplit/>
          <w:trHeight w:val="20"/>
        </w:trPr>
        <w:tc>
          <w:tcPr>
            <w:tcW w:w="1101" w:type="dxa"/>
            <w:tcBorders>
              <w:top w:val="single" w:sz="4" w:space="0" w:color="auto"/>
            </w:tcBorders>
            <w:shd w:val="clear" w:color="auto" w:fill="D9D9D9"/>
          </w:tcPr>
          <w:p w14:paraId="0F4EFDC8" w14:textId="71B58F32" w:rsidR="00C54B1B" w:rsidRDefault="00C54B1B" w:rsidP="00BE7591">
            <w:pPr>
              <w:spacing w:after="0" w:line="240" w:lineRule="auto"/>
              <w:rPr>
                <w:rFonts w:ascii="Arial" w:hAnsi="Arial" w:cs="Arial"/>
                <w:b/>
              </w:rPr>
            </w:pPr>
            <w:r>
              <w:rPr>
                <w:rFonts w:ascii="Arial" w:hAnsi="Arial" w:cs="Arial"/>
                <w:b/>
              </w:rPr>
              <w:t>25</w:t>
            </w:r>
          </w:p>
        </w:tc>
        <w:tc>
          <w:tcPr>
            <w:tcW w:w="3074" w:type="dxa"/>
            <w:vMerge/>
            <w:shd w:val="clear" w:color="auto" w:fill="auto"/>
            <w:vAlign w:val="center"/>
          </w:tcPr>
          <w:p w14:paraId="646A9880" w14:textId="45E71990" w:rsidR="00C54B1B" w:rsidRPr="00CE59F5" w:rsidRDefault="00C54B1B" w:rsidP="00BE7591">
            <w:pPr>
              <w:spacing w:after="0" w:line="240" w:lineRule="auto"/>
              <w:jc w:val="center"/>
              <w:rPr>
                <w:rFonts w:ascii="Arial" w:hAnsi="Arial" w:cs="Arial"/>
                <w:b/>
              </w:rPr>
            </w:pPr>
          </w:p>
        </w:tc>
      </w:tr>
      <w:tr w:rsidR="00812A26" w:rsidRPr="00193817" w14:paraId="4A3BB7FC" w14:textId="77777777" w:rsidTr="00BE7591">
        <w:trPr>
          <w:cantSplit/>
          <w:trHeight w:val="20"/>
        </w:trPr>
        <w:tc>
          <w:tcPr>
            <w:tcW w:w="1101" w:type="dxa"/>
            <w:tcBorders>
              <w:top w:val="single" w:sz="18" w:space="0" w:color="C00000"/>
            </w:tcBorders>
            <w:shd w:val="clear" w:color="auto" w:fill="D9D9D9"/>
          </w:tcPr>
          <w:p w14:paraId="20B99307" w14:textId="042C36AD" w:rsidR="00812A26" w:rsidRPr="00CE59F5" w:rsidRDefault="00EA2C97" w:rsidP="00BE7591">
            <w:pPr>
              <w:spacing w:after="0" w:line="240" w:lineRule="auto"/>
              <w:rPr>
                <w:rFonts w:ascii="Arial" w:hAnsi="Arial" w:cs="Arial"/>
                <w:b/>
              </w:rPr>
            </w:pPr>
            <w:r>
              <w:rPr>
                <w:rFonts w:ascii="Arial" w:hAnsi="Arial" w:cs="Arial"/>
                <w:b/>
              </w:rPr>
              <w:t>24</w:t>
            </w:r>
          </w:p>
        </w:tc>
        <w:tc>
          <w:tcPr>
            <w:tcW w:w="3074" w:type="dxa"/>
            <w:vMerge w:val="restart"/>
            <w:tcBorders>
              <w:top w:val="single" w:sz="18" w:space="0" w:color="C00000"/>
            </w:tcBorders>
            <w:shd w:val="clear" w:color="auto" w:fill="auto"/>
            <w:vAlign w:val="center"/>
          </w:tcPr>
          <w:p w14:paraId="0A4A419F" w14:textId="3507DF17" w:rsidR="00812A26" w:rsidRPr="00CE59F5" w:rsidRDefault="00E82989" w:rsidP="00BE7591">
            <w:pPr>
              <w:spacing w:after="0" w:line="240" w:lineRule="auto"/>
              <w:jc w:val="center"/>
              <w:rPr>
                <w:rFonts w:ascii="Arial" w:hAnsi="Arial" w:cs="Arial"/>
                <w:b/>
              </w:rPr>
            </w:pPr>
            <w:r>
              <w:rPr>
                <w:rFonts w:ascii="Arial" w:hAnsi="Arial" w:cs="Arial"/>
                <w:b/>
              </w:rPr>
              <w:t>B+</w:t>
            </w:r>
          </w:p>
        </w:tc>
      </w:tr>
      <w:tr w:rsidR="00812A26" w:rsidRPr="00193817" w14:paraId="6D80E0AF" w14:textId="77777777" w:rsidTr="00BE7591">
        <w:trPr>
          <w:trHeight w:val="20"/>
        </w:trPr>
        <w:tc>
          <w:tcPr>
            <w:tcW w:w="1101" w:type="dxa"/>
            <w:tcBorders>
              <w:bottom w:val="single" w:sz="4" w:space="0" w:color="auto"/>
            </w:tcBorders>
            <w:shd w:val="clear" w:color="auto" w:fill="D9D9D9"/>
          </w:tcPr>
          <w:p w14:paraId="108395A1" w14:textId="6EC9191E" w:rsidR="00812A26" w:rsidRPr="00193817" w:rsidRDefault="00EA2C97" w:rsidP="00BE7591">
            <w:pPr>
              <w:spacing w:after="0" w:line="240" w:lineRule="auto"/>
              <w:rPr>
                <w:rFonts w:ascii="Arial" w:hAnsi="Arial" w:cs="Arial"/>
                <w:b/>
              </w:rPr>
            </w:pPr>
            <w:r>
              <w:rPr>
                <w:rFonts w:ascii="Arial" w:hAnsi="Arial" w:cs="Arial"/>
                <w:b/>
              </w:rPr>
              <w:t>23</w:t>
            </w:r>
          </w:p>
        </w:tc>
        <w:tc>
          <w:tcPr>
            <w:tcW w:w="3074" w:type="dxa"/>
            <w:vMerge/>
            <w:tcBorders>
              <w:bottom w:val="single" w:sz="4" w:space="0" w:color="auto"/>
            </w:tcBorders>
            <w:vAlign w:val="center"/>
          </w:tcPr>
          <w:p w14:paraId="230FFDF5" w14:textId="235F4FAE" w:rsidR="00812A26" w:rsidRPr="00193817" w:rsidRDefault="00812A26" w:rsidP="00BE7591">
            <w:pPr>
              <w:spacing w:after="0" w:line="240" w:lineRule="auto"/>
              <w:jc w:val="center"/>
              <w:rPr>
                <w:rFonts w:ascii="Arial" w:hAnsi="Arial" w:cs="Arial"/>
              </w:rPr>
            </w:pPr>
          </w:p>
        </w:tc>
      </w:tr>
      <w:tr w:rsidR="00812A26" w:rsidRPr="00193817" w14:paraId="4E7D99F7" w14:textId="77777777" w:rsidTr="00BE7591">
        <w:trPr>
          <w:trHeight w:val="20"/>
        </w:trPr>
        <w:tc>
          <w:tcPr>
            <w:tcW w:w="1101" w:type="dxa"/>
            <w:tcBorders>
              <w:bottom w:val="single" w:sz="4" w:space="0" w:color="auto"/>
            </w:tcBorders>
            <w:shd w:val="clear" w:color="auto" w:fill="D9D9D9"/>
          </w:tcPr>
          <w:p w14:paraId="223FE2C0" w14:textId="240416BE" w:rsidR="00812A26" w:rsidRPr="00193817" w:rsidRDefault="00812A26" w:rsidP="00BE7591">
            <w:pPr>
              <w:spacing w:after="0" w:line="240" w:lineRule="auto"/>
              <w:rPr>
                <w:rFonts w:ascii="Arial" w:hAnsi="Arial" w:cs="Arial"/>
                <w:b/>
              </w:rPr>
            </w:pPr>
            <w:r>
              <w:rPr>
                <w:rFonts w:ascii="Arial" w:hAnsi="Arial" w:cs="Arial"/>
                <w:b/>
              </w:rPr>
              <w:t>2</w:t>
            </w:r>
            <w:r w:rsidR="00EA2C97">
              <w:rPr>
                <w:rFonts w:ascii="Arial" w:hAnsi="Arial" w:cs="Arial"/>
                <w:b/>
              </w:rPr>
              <w:t>2</w:t>
            </w:r>
          </w:p>
        </w:tc>
        <w:tc>
          <w:tcPr>
            <w:tcW w:w="3074" w:type="dxa"/>
            <w:vMerge w:val="restart"/>
            <w:vAlign w:val="center"/>
          </w:tcPr>
          <w:p w14:paraId="07EA9C5F" w14:textId="326D24B9" w:rsidR="00812A26" w:rsidRPr="00193817" w:rsidRDefault="00E82989" w:rsidP="00BE7591">
            <w:pPr>
              <w:spacing w:after="0" w:line="240" w:lineRule="auto"/>
              <w:jc w:val="center"/>
              <w:rPr>
                <w:rFonts w:ascii="Arial" w:hAnsi="Arial" w:cs="Arial"/>
              </w:rPr>
            </w:pPr>
            <w:r>
              <w:rPr>
                <w:rFonts w:ascii="Arial" w:hAnsi="Arial" w:cs="Arial"/>
                <w:b/>
              </w:rPr>
              <w:t>B</w:t>
            </w:r>
          </w:p>
        </w:tc>
      </w:tr>
      <w:tr w:rsidR="00812A26" w:rsidRPr="00193817" w14:paraId="3F713C3C" w14:textId="77777777" w:rsidTr="00BE7591">
        <w:trPr>
          <w:trHeight w:val="20"/>
        </w:trPr>
        <w:tc>
          <w:tcPr>
            <w:tcW w:w="1101" w:type="dxa"/>
            <w:tcBorders>
              <w:bottom w:val="single" w:sz="4" w:space="0" w:color="auto"/>
            </w:tcBorders>
            <w:shd w:val="clear" w:color="auto" w:fill="D9D9D9"/>
          </w:tcPr>
          <w:p w14:paraId="261D1431" w14:textId="4E773AFC" w:rsidR="00812A26" w:rsidRPr="00193817" w:rsidRDefault="00812A26" w:rsidP="00BE7591">
            <w:pPr>
              <w:spacing w:after="0" w:line="240" w:lineRule="auto"/>
              <w:rPr>
                <w:rFonts w:ascii="Arial" w:hAnsi="Arial" w:cs="Arial"/>
                <w:b/>
              </w:rPr>
            </w:pPr>
            <w:r>
              <w:rPr>
                <w:rFonts w:ascii="Arial" w:hAnsi="Arial" w:cs="Arial"/>
                <w:b/>
              </w:rPr>
              <w:t>2</w:t>
            </w:r>
            <w:r w:rsidR="00EA2C97">
              <w:rPr>
                <w:rFonts w:ascii="Arial" w:hAnsi="Arial" w:cs="Arial"/>
                <w:b/>
              </w:rPr>
              <w:t>1</w:t>
            </w:r>
          </w:p>
        </w:tc>
        <w:tc>
          <w:tcPr>
            <w:tcW w:w="3074" w:type="dxa"/>
            <w:vMerge/>
            <w:tcBorders>
              <w:bottom w:val="single" w:sz="4" w:space="0" w:color="auto"/>
            </w:tcBorders>
            <w:vAlign w:val="center"/>
          </w:tcPr>
          <w:p w14:paraId="449C68E7" w14:textId="77777777" w:rsidR="00812A26" w:rsidRPr="00193817" w:rsidRDefault="00812A26" w:rsidP="00BE7591">
            <w:pPr>
              <w:spacing w:after="0" w:line="240" w:lineRule="auto"/>
              <w:jc w:val="center"/>
              <w:rPr>
                <w:rFonts w:ascii="Arial" w:hAnsi="Arial" w:cs="Arial"/>
              </w:rPr>
            </w:pPr>
          </w:p>
        </w:tc>
      </w:tr>
      <w:tr w:rsidR="00812A26" w:rsidRPr="00193817" w14:paraId="6DA8FEC8" w14:textId="77777777" w:rsidTr="00BE7591">
        <w:trPr>
          <w:trHeight w:val="20"/>
        </w:trPr>
        <w:tc>
          <w:tcPr>
            <w:tcW w:w="1101" w:type="dxa"/>
            <w:tcBorders>
              <w:bottom w:val="single" w:sz="4" w:space="0" w:color="auto"/>
            </w:tcBorders>
            <w:shd w:val="clear" w:color="auto" w:fill="D9D9D9"/>
          </w:tcPr>
          <w:p w14:paraId="17165103" w14:textId="73777E27" w:rsidR="00812A26" w:rsidRPr="00193817" w:rsidRDefault="00812A26" w:rsidP="00BE7591">
            <w:pPr>
              <w:spacing w:after="0" w:line="240" w:lineRule="auto"/>
              <w:rPr>
                <w:rFonts w:ascii="Arial" w:hAnsi="Arial" w:cs="Arial"/>
                <w:b/>
              </w:rPr>
            </w:pPr>
            <w:r>
              <w:rPr>
                <w:rFonts w:ascii="Arial" w:hAnsi="Arial" w:cs="Arial"/>
                <w:b/>
              </w:rPr>
              <w:t>2</w:t>
            </w:r>
            <w:r w:rsidR="00EA2C97">
              <w:rPr>
                <w:rFonts w:ascii="Arial" w:hAnsi="Arial" w:cs="Arial"/>
                <w:b/>
              </w:rPr>
              <w:t>0</w:t>
            </w:r>
          </w:p>
        </w:tc>
        <w:tc>
          <w:tcPr>
            <w:tcW w:w="3074" w:type="dxa"/>
            <w:vMerge w:val="restart"/>
            <w:vAlign w:val="center"/>
          </w:tcPr>
          <w:p w14:paraId="4E2E9F7B" w14:textId="6EB54DE8" w:rsidR="00812A26" w:rsidRPr="00E82989" w:rsidRDefault="00E82989" w:rsidP="00BE7591">
            <w:pPr>
              <w:spacing w:after="0" w:line="240" w:lineRule="auto"/>
              <w:jc w:val="center"/>
              <w:rPr>
                <w:rFonts w:ascii="Arial" w:hAnsi="Arial" w:cs="Arial"/>
                <w:b/>
              </w:rPr>
            </w:pPr>
            <w:r>
              <w:rPr>
                <w:rFonts w:ascii="Arial" w:hAnsi="Arial" w:cs="Arial"/>
                <w:b/>
              </w:rPr>
              <w:t>B-</w:t>
            </w:r>
          </w:p>
        </w:tc>
      </w:tr>
      <w:tr w:rsidR="00812A26" w:rsidRPr="00193817" w14:paraId="57B0592F" w14:textId="77777777" w:rsidTr="00BE7591">
        <w:trPr>
          <w:trHeight w:val="20"/>
        </w:trPr>
        <w:tc>
          <w:tcPr>
            <w:tcW w:w="1101" w:type="dxa"/>
            <w:tcBorders>
              <w:bottom w:val="single" w:sz="18" w:space="0" w:color="C00000"/>
            </w:tcBorders>
            <w:shd w:val="clear" w:color="auto" w:fill="D9D9D9"/>
          </w:tcPr>
          <w:p w14:paraId="4ADE0A94" w14:textId="2AEC76FC" w:rsidR="00812A26" w:rsidRDefault="00EA2C97" w:rsidP="00BE7591">
            <w:pPr>
              <w:spacing w:after="0" w:line="240" w:lineRule="auto"/>
              <w:rPr>
                <w:rFonts w:ascii="Arial" w:hAnsi="Arial" w:cs="Arial"/>
                <w:b/>
              </w:rPr>
            </w:pPr>
            <w:r>
              <w:rPr>
                <w:rFonts w:ascii="Arial" w:hAnsi="Arial" w:cs="Arial"/>
                <w:b/>
              </w:rPr>
              <w:t>19</w:t>
            </w:r>
          </w:p>
        </w:tc>
        <w:tc>
          <w:tcPr>
            <w:tcW w:w="3074" w:type="dxa"/>
            <w:vMerge/>
            <w:tcBorders>
              <w:bottom w:val="single" w:sz="18" w:space="0" w:color="C00000"/>
            </w:tcBorders>
          </w:tcPr>
          <w:p w14:paraId="4348B764" w14:textId="77777777" w:rsidR="00812A26" w:rsidRPr="00193817" w:rsidRDefault="00812A26" w:rsidP="00BE7591">
            <w:pPr>
              <w:spacing w:after="0" w:line="240" w:lineRule="auto"/>
              <w:rPr>
                <w:rFonts w:ascii="Arial" w:hAnsi="Arial" w:cs="Arial"/>
              </w:rPr>
            </w:pPr>
          </w:p>
        </w:tc>
      </w:tr>
      <w:tr w:rsidR="00BE7591" w:rsidRPr="00193817" w14:paraId="702EF380" w14:textId="77777777" w:rsidTr="00015FC4">
        <w:trPr>
          <w:trHeight w:val="20"/>
        </w:trPr>
        <w:tc>
          <w:tcPr>
            <w:tcW w:w="1101" w:type="dxa"/>
            <w:shd w:val="clear" w:color="auto" w:fill="D9D9D9"/>
          </w:tcPr>
          <w:p w14:paraId="31D87E72" w14:textId="4E8DEDEA" w:rsidR="00BE7591" w:rsidRPr="00193817"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8</w:t>
            </w:r>
          </w:p>
        </w:tc>
        <w:tc>
          <w:tcPr>
            <w:tcW w:w="3074" w:type="dxa"/>
            <w:vMerge w:val="restart"/>
            <w:tcBorders>
              <w:right w:val="single" w:sz="2" w:space="0" w:color="auto"/>
            </w:tcBorders>
            <w:vAlign w:val="center"/>
          </w:tcPr>
          <w:p w14:paraId="5977B6E6" w14:textId="100E3921" w:rsidR="00BE7591" w:rsidRPr="00075885" w:rsidRDefault="00BE7591" w:rsidP="00666814">
            <w:pPr>
              <w:spacing w:after="0" w:line="240" w:lineRule="auto"/>
              <w:jc w:val="center"/>
              <w:rPr>
                <w:rFonts w:ascii="Arial" w:hAnsi="Arial" w:cs="Arial"/>
              </w:rPr>
            </w:pPr>
            <w:r>
              <w:rPr>
                <w:rFonts w:ascii="Arial" w:hAnsi="Arial" w:cs="Arial"/>
                <w:b/>
              </w:rPr>
              <w:t>C+</w:t>
            </w:r>
          </w:p>
        </w:tc>
      </w:tr>
      <w:tr w:rsidR="00BE7591" w:rsidRPr="00193817" w14:paraId="50FB25EC" w14:textId="77777777" w:rsidTr="00015FC4">
        <w:trPr>
          <w:trHeight w:val="20"/>
        </w:trPr>
        <w:tc>
          <w:tcPr>
            <w:tcW w:w="1101" w:type="dxa"/>
            <w:shd w:val="clear" w:color="auto" w:fill="D9D9D9"/>
          </w:tcPr>
          <w:p w14:paraId="48A99B9F" w14:textId="62969809" w:rsidR="00BE7591" w:rsidRPr="00193817"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7</w:t>
            </w:r>
          </w:p>
        </w:tc>
        <w:tc>
          <w:tcPr>
            <w:tcW w:w="3074" w:type="dxa"/>
            <w:vMerge/>
            <w:tcBorders>
              <w:right w:val="single" w:sz="2" w:space="0" w:color="auto"/>
            </w:tcBorders>
            <w:vAlign w:val="center"/>
          </w:tcPr>
          <w:p w14:paraId="2DC3F0D7" w14:textId="77777777" w:rsidR="00BE7591" w:rsidRPr="00075885" w:rsidRDefault="00BE7591" w:rsidP="00666814">
            <w:pPr>
              <w:spacing w:after="0" w:line="240" w:lineRule="auto"/>
              <w:jc w:val="center"/>
              <w:rPr>
                <w:rFonts w:ascii="Arial" w:hAnsi="Arial" w:cs="Arial"/>
              </w:rPr>
            </w:pPr>
          </w:p>
        </w:tc>
      </w:tr>
      <w:tr w:rsidR="00BE7591" w:rsidRPr="00193817" w14:paraId="015B2F94" w14:textId="77777777" w:rsidTr="00015FC4">
        <w:trPr>
          <w:trHeight w:val="20"/>
        </w:trPr>
        <w:tc>
          <w:tcPr>
            <w:tcW w:w="1101" w:type="dxa"/>
            <w:shd w:val="clear" w:color="auto" w:fill="D9D9D9"/>
          </w:tcPr>
          <w:p w14:paraId="69BF09AC" w14:textId="0169435F" w:rsidR="00BE7591" w:rsidRPr="00193817"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6</w:t>
            </w:r>
          </w:p>
        </w:tc>
        <w:tc>
          <w:tcPr>
            <w:tcW w:w="3074" w:type="dxa"/>
            <w:vMerge w:val="restart"/>
            <w:tcBorders>
              <w:right w:val="single" w:sz="2" w:space="0" w:color="auto"/>
            </w:tcBorders>
            <w:vAlign w:val="center"/>
          </w:tcPr>
          <w:p w14:paraId="60E30C49" w14:textId="2FAD2B45" w:rsidR="00BE7591" w:rsidRPr="00075885" w:rsidRDefault="00BE7591" w:rsidP="00666814">
            <w:pPr>
              <w:spacing w:after="0" w:line="240" w:lineRule="auto"/>
              <w:jc w:val="center"/>
              <w:rPr>
                <w:rFonts w:ascii="Arial" w:hAnsi="Arial" w:cs="Arial"/>
              </w:rPr>
            </w:pPr>
            <w:r>
              <w:rPr>
                <w:rFonts w:ascii="Arial" w:hAnsi="Arial" w:cs="Arial"/>
                <w:b/>
              </w:rPr>
              <w:t>C</w:t>
            </w:r>
          </w:p>
        </w:tc>
      </w:tr>
      <w:tr w:rsidR="00BE7591" w:rsidRPr="00193817" w14:paraId="12E2E2C7" w14:textId="77777777" w:rsidTr="00015FC4">
        <w:trPr>
          <w:trHeight w:val="20"/>
        </w:trPr>
        <w:tc>
          <w:tcPr>
            <w:tcW w:w="1101" w:type="dxa"/>
            <w:tcBorders>
              <w:bottom w:val="single" w:sz="4" w:space="0" w:color="auto"/>
            </w:tcBorders>
            <w:shd w:val="clear" w:color="auto" w:fill="D9D9D9"/>
          </w:tcPr>
          <w:p w14:paraId="54407254" w14:textId="5D7370C3" w:rsidR="00BE7591"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5</w:t>
            </w:r>
          </w:p>
        </w:tc>
        <w:tc>
          <w:tcPr>
            <w:tcW w:w="3074" w:type="dxa"/>
            <w:vMerge/>
            <w:tcBorders>
              <w:bottom w:val="single" w:sz="4" w:space="0" w:color="auto"/>
              <w:right w:val="single" w:sz="2" w:space="0" w:color="auto"/>
            </w:tcBorders>
            <w:vAlign w:val="center"/>
          </w:tcPr>
          <w:p w14:paraId="476EF208" w14:textId="4F64341D" w:rsidR="00BE7591" w:rsidRPr="00193817" w:rsidRDefault="00BE7591" w:rsidP="00666814">
            <w:pPr>
              <w:spacing w:after="0" w:line="240" w:lineRule="auto"/>
              <w:jc w:val="center"/>
              <w:rPr>
                <w:rFonts w:ascii="Arial" w:hAnsi="Arial" w:cs="Arial"/>
              </w:rPr>
            </w:pPr>
          </w:p>
        </w:tc>
      </w:tr>
      <w:tr w:rsidR="00BE7591" w:rsidRPr="00193817" w14:paraId="60BE9DAA" w14:textId="77777777" w:rsidTr="00015FC4">
        <w:trPr>
          <w:trHeight w:val="20"/>
        </w:trPr>
        <w:tc>
          <w:tcPr>
            <w:tcW w:w="1101" w:type="dxa"/>
            <w:tcBorders>
              <w:bottom w:val="single" w:sz="4" w:space="0" w:color="auto"/>
            </w:tcBorders>
            <w:shd w:val="clear" w:color="auto" w:fill="D9D9D9"/>
          </w:tcPr>
          <w:p w14:paraId="0AC90C36" w14:textId="64F21667" w:rsidR="00BE7591"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4</w:t>
            </w:r>
          </w:p>
        </w:tc>
        <w:tc>
          <w:tcPr>
            <w:tcW w:w="3074" w:type="dxa"/>
            <w:vMerge w:val="restart"/>
            <w:tcBorders>
              <w:right w:val="single" w:sz="2" w:space="0" w:color="auto"/>
            </w:tcBorders>
            <w:vAlign w:val="center"/>
          </w:tcPr>
          <w:p w14:paraId="5DE6224C" w14:textId="3C167B22" w:rsidR="00BE7591" w:rsidRPr="00193817" w:rsidRDefault="00BE7591" w:rsidP="00666814">
            <w:pPr>
              <w:spacing w:after="0" w:line="240" w:lineRule="auto"/>
              <w:jc w:val="center"/>
              <w:rPr>
                <w:rFonts w:ascii="Arial" w:hAnsi="Arial" w:cs="Arial"/>
              </w:rPr>
            </w:pPr>
            <w:r>
              <w:rPr>
                <w:rFonts w:ascii="Arial" w:hAnsi="Arial" w:cs="Arial"/>
                <w:b/>
              </w:rPr>
              <w:t>C-</w:t>
            </w:r>
          </w:p>
        </w:tc>
      </w:tr>
      <w:tr w:rsidR="00BE7591" w:rsidRPr="00193817" w14:paraId="65CCABE2" w14:textId="77777777" w:rsidTr="00015FC4">
        <w:trPr>
          <w:trHeight w:val="20"/>
        </w:trPr>
        <w:tc>
          <w:tcPr>
            <w:tcW w:w="1101" w:type="dxa"/>
            <w:tcBorders>
              <w:bottom w:val="single" w:sz="18" w:space="0" w:color="C00000"/>
            </w:tcBorders>
            <w:shd w:val="clear" w:color="auto" w:fill="D9D9D9"/>
          </w:tcPr>
          <w:p w14:paraId="166B6FD7" w14:textId="0F9E0878" w:rsidR="00BE7591" w:rsidRDefault="00666814" w:rsidP="00BE7591">
            <w:pPr>
              <w:spacing w:after="0" w:line="240" w:lineRule="auto"/>
              <w:rPr>
                <w:rFonts w:ascii="Arial" w:hAnsi="Arial" w:cs="Arial"/>
                <w:b/>
              </w:rPr>
            </w:pPr>
            <w:r>
              <w:rPr>
                <w:rFonts w:ascii="Arial" w:hAnsi="Arial" w:cs="Arial"/>
                <w:b/>
              </w:rPr>
              <w:t>1</w:t>
            </w:r>
            <w:r w:rsidR="00EA2C97">
              <w:rPr>
                <w:rFonts w:ascii="Arial" w:hAnsi="Arial" w:cs="Arial"/>
                <w:b/>
              </w:rPr>
              <w:t>3</w:t>
            </w:r>
          </w:p>
        </w:tc>
        <w:tc>
          <w:tcPr>
            <w:tcW w:w="3074" w:type="dxa"/>
            <w:vMerge/>
            <w:tcBorders>
              <w:bottom w:val="single" w:sz="18" w:space="0" w:color="C00000"/>
              <w:right w:val="single" w:sz="2" w:space="0" w:color="auto"/>
            </w:tcBorders>
          </w:tcPr>
          <w:p w14:paraId="32AE5A58" w14:textId="77777777" w:rsidR="00BE7591" w:rsidRPr="00193817" w:rsidRDefault="00BE7591" w:rsidP="00BE7591">
            <w:pPr>
              <w:spacing w:after="0" w:line="240" w:lineRule="auto"/>
              <w:rPr>
                <w:rFonts w:ascii="Arial" w:hAnsi="Arial" w:cs="Arial"/>
              </w:rPr>
            </w:pPr>
          </w:p>
        </w:tc>
      </w:tr>
    </w:tbl>
    <w:p w14:paraId="68772CAE" w14:textId="00892A89" w:rsidR="009A432C" w:rsidRPr="00381631" w:rsidRDefault="005C533C" w:rsidP="005C533C">
      <w:pPr>
        <w:tabs>
          <w:tab w:val="left" w:pos="2595"/>
        </w:tabs>
        <w:rPr>
          <w:rStyle w:val="Heading2Char"/>
          <w:rFonts w:ascii="Arial" w:hAnsi="Arial" w:cs="Arial"/>
          <w:b w:val="0"/>
          <w:bCs/>
          <w:i w:val="0"/>
          <w:iCs/>
          <w:szCs w:val="28"/>
        </w:rPr>
      </w:pPr>
      <w:r>
        <w:rPr>
          <w:rStyle w:val="Heading2Char"/>
          <w:rFonts w:ascii="Arial" w:hAnsi="Arial" w:cs="Arial"/>
          <w:bCs/>
          <w:iCs/>
          <w:szCs w:val="28"/>
        </w:rPr>
        <w:t>ISMG to LOA</w:t>
      </w:r>
      <w:r w:rsidR="00381631">
        <w:rPr>
          <w:rStyle w:val="Heading2Char"/>
          <w:rFonts w:ascii="Arial" w:hAnsi="Arial" w:cs="Arial"/>
          <w:bCs/>
          <w:iCs/>
          <w:szCs w:val="28"/>
        </w:rPr>
        <w:br/>
      </w:r>
      <w:r w:rsidR="00381631" w:rsidRPr="00226370">
        <w:rPr>
          <w:rStyle w:val="Heading2Char"/>
          <w:rFonts w:ascii="Arial" w:hAnsi="Arial" w:cs="Arial"/>
          <w:b w:val="0"/>
          <w:bCs/>
          <w:i w:val="0"/>
          <w:iCs/>
          <w:sz w:val="24"/>
          <w:szCs w:val="24"/>
        </w:rPr>
        <w:t xml:space="preserve">Note: Your grade will be awarded </w:t>
      </w:r>
      <w:r w:rsidR="00381631" w:rsidRPr="00226370">
        <w:rPr>
          <w:rStyle w:val="Heading2Char"/>
          <w:rFonts w:ascii="Arial" w:hAnsi="Arial" w:cs="Arial"/>
          <w:bCs/>
          <w:i w:val="0"/>
          <w:iCs/>
          <w:sz w:val="24"/>
          <w:szCs w:val="24"/>
        </w:rPr>
        <w:t>holistically</w:t>
      </w:r>
      <w:r w:rsidR="00381631" w:rsidRPr="00226370">
        <w:rPr>
          <w:rStyle w:val="Heading2Char"/>
          <w:rFonts w:ascii="Arial" w:hAnsi="Arial" w:cs="Arial"/>
          <w:b w:val="0"/>
          <w:bCs/>
          <w:i w:val="0"/>
          <w:iCs/>
          <w:sz w:val="24"/>
          <w:szCs w:val="24"/>
        </w:rPr>
        <w:t xml:space="preserve">.  The </w:t>
      </w:r>
      <w:r w:rsidR="004276A2" w:rsidRPr="00226370">
        <w:rPr>
          <w:rStyle w:val="Heading2Char"/>
          <w:rFonts w:ascii="Arial" w:hAnsi="Arial" w:cs="Arial"/>
          <w:b w:val="0"/>
          <w:bCs/>
          <w:i w:val="0"/>
          <w:iCs/>
          <w:sz w:val="24"/>
          <w:szCs w:val="24"/>
        </w:rPr>
        <w:t>“</w:t>
      </w:r>
      <w:r w:rsidR="00381631" w:rsidRPr="00226370">
        <w:rPr>
          <w:rStyle w:val="Heading2Char"/>
          <w:rFonts w:ascii="Arial" w:hAnsi="Arial" w:cs="Arial"/>
          <w:b w:val="0"/>
          <w:bCs/>
          <w:i w:val="0"/>
          <w:iCs/>
          <w:sz w:val="24"/>
          <w:szCs w:val="24"/>
        </w:rPr>
        <w:t>marks</w:t>
      </w:r>
      <w:r w:rsidR="004276A2" w:rsidRPr="00226370">
        <w:rPr>
          <w:rStyle w:val="Heading2Char"/>
          <w:rFonts w:ascii="Arial" w:hAnsi="Arial" w:cs="Arial"/>
          <w:b w:val="0"/>
          <w:bCs/>
          <w:i w:val="0"/>
          <w:iCs/>
          <w:sz w:val="24"/>
          <w:szCs w:val="24"/>
        </w:rPr>
        <w:t>-</w:t>
      </w:r>
      <w:r w:rsidR="00381631" w:rsidRPr="00226370">
        <w:rPr>
          <w:rStyle w:val="Heading2Char"/>
          <w:rFonts w:ascii="Arial" w:hAnsi="Arial" w:cs="Arial"/>
          <w:b w:val="0"/>
          <w:bCs/>
          <w:i w:val="0"/>
          <w:iCs/>
          <w:sz w:val="24"/>
          <w:szCs w:val="24"/>
        </w:rPr>
        <w:t>to</w:t>
      </w:r>
      <w:r w:rsidR="004276A2" w:rsidRPr="00226370">
        <w:rPr>
          <w:rStyle w:val="Heading2Char"/>
          <w:rFonts w:ascii="Arial" w:hAnsi="Arial" w:cs="Arial"/>
          <w:b w:val="0"/>
          <w:bCs/>
          <w:i w:val="0"/>
          <w:iCs/>
          <w:sz w:val="24"/>
          <w:szCs w:val="24"/>
        </w:rPr>
        <w:t>-</w:t>
      </w:r>
      <w:r w:rsidR="00381631" w:rsidRPr="00226370">
        <w:rPr>
          <w:rStyle w:val="Heading2Char"/>
          <w:rFonts w:ascii="Arial" w:hAnsi="Arial" w:cs="Arial"/>
          <w:b w:val="0"/>
          <w:bCs/>
          <w:i w:val="0"/>
          <w:iCs/>
          <w:sz w:val="24"/>
          <w:szCs w:val="24"/>
        </w:rPr>
        <w:t>grade</w:t>
      </w:r>
      <w:r w:rsidR="004276A2" w:rsidRPr="00226370">
        <w:rPr>
          <w:rStyle w:val="Heading2Char"/>
          <w:rFonts w:ascii="Arial" w:hAnsi="Arial" w:cs="Arial"/>
          <w:b w:val="0"/>
          <w:bCs/>
          <w:i w:val="0"/>
          <w:iCs/>
          <w:sz w:val="24"/>
          <w:szCs w:val="24"/>
        </w:rPr>
        <w:t>” ratios</w:t>
      </w:r>
      <w:r w:rsidR="00381631" w:rsidRPr="00226370">
        <w:rPr>
          <w:rStyle w:val="Heading2Char"/>
          <w:rFonts w:ascii="Arial" w:hAnsi="Arial" w:cs="Arial"/>
          <w:b w:val="0"/>
          <w:bCs/>
          <w:i w:val="0"/>
          <w:iCs/>
          <w:sz w:val="24"/>
          <w:szCs w:val="24"/>
        </w:rPr>
        <w:t xml:space="preserve"> shown below </w:t>
      </w:r>
      <w:r w:rsidR="00745288" w:rsidRPr="00226370">
        <w:rPr>
          <w:rStyle w:val="Heading2Char"/>
          <w:rFonts w:ascii="Arial" w:hAnsi="Arial" w:cs="Arial"/>
          <w:b w:val="0"/>
          <w:bCs/>
          <w:i w:val="0"/>
          <w:iCs/>
          <w:sz w:val="24"/>
          <w:szCs w:val="24"/>
        </w:rPr>
        <w:t>are</w:t>
      </w:r>
      <w:r w:rsidR="00381631" w:rsidRPr="00226370">
        <w:rPr>
          <w:rStyle w:val="Heading2Char"/>
          <w:rFonts w:ascii="Arial" w:hAnsi="Arial" w:cs="Arial"/>
          <w:b w:val="0"/>
          <w:bCs/>
          <w:i w:val="0"/>
          <w:iCs/>
          <w:sz w:val="24"/>
          <w:szCs w:val="24"/>
        </w:rPr>
        <w:t xml:space="preserve"> a guide, and not to be taken as a </w:t>
      </w:r>
      <w:r w:rsidR="00C363ED" w:rsidRPr="00226370">
        <w:rPr>
          <w:rStyle w:val="Heading2Char"/>
          <w:rFonts w:ascii="Arial" w:hAnsi="Arial" w:cs="Arial"/>
          <w:b w:val="0"/>
          <w:bCs/>
          <w:i w:val="0"/>
          <w:iCs/>
          <w:sz w:val="24"/>
          <w:szCs w:val="24"/>
        </w:rPr>
        <w:t xml:space="preserve">determinant of </w:t>
      </w:r>
      <w:r w:rsidR="00381631" w:rsidRPr="00226370">
        <w:rPr>
          <w:rStyle w:val="Heading2Char"/>
          <w:rFonts w:ascii="Arial" w:hAnsi="Arial" w:cs="Arial"/>
          <w:b w:val="0"/>
          <w:bCs/>
          <w:i w:val="0"/>
          <w:iCs/>
          <w:sz w:val="24"/>
          <w:szCs w:val="24"/>
        </w:rPr>
        <w:t>final award:</w:t>
      </w:r>
    </w:p>
    <w:tbl>
      <w:tblPr>
        <w:tblpPr w:leftFromText="180" w:rightFromText="180" w:vertAnchor="text" w:horzAnchor="page" w:tblpX="5923" w:tblpY="814"/>
        <w:tblW w:w="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1101"/>
        <w:gridCol w:w="3074"/>
      </w:tblGrid>
      <w:tr w:rsidR="008326BF" w:rsidRPr="00193817" w14:paraId="4A960267" w14:textId="77777777" w:rsidTr="008326BF">
        <w:trPr>
          <w:cantSplit/>
          <w:trHeight w:val="23"/>
        </w:trPr>
        <w:tc>
          <w:tcPr>
            <w:tcW w:w="1101" w:type="dxa"/>
            <w:tcBorders>
              <w:top w:val="single" w:sz="18" w:space="0" w:color="C00000"/>
            </w:tcBorders>
            <w:shd w:val="clear" w:color="auto" w:fill="D9D9D9"/>
          </w:tcPr>
          <w:p w14:paraId="6BD5976C" w14:textId="77777777" w:rsidR="008326BF" w:rsidRPr="00CE59F5" w:rsidRDefault="008326BF" w:rsidP="008326BF">
            <w:pPr>
              <w:spacing w:after="0" w:line="240" w:lineRule="auto"/>
              <w:rPr>
                <w:rFonts w:ascii="Arial" w:hAnsi="Arial" w:cs="Arial"/>
                <w:b/>
              </w:rPr>
            </w:pPr>
            <w:r>
              <w:rPr>
                <w:rFonts w:ascii="Arial" w:hAnsi="Arial" w:cs="Arial"/>
                <w:b/>
              </w:rPr>
              <w:t>Marks</w:t>
            </w:r>
          </w:p>
        </w:tc>
        <w:tc>
          <w:tcPr>
            <w:tcW w:w="3074" w:type="dxa"/>
            <w:tcBorders>
              <w:top w:val="single" w:sz="18" w:space="0" w:color="C00000"/>
            </w:tcBorders>
            <w:shd w:val="clear" w:color="auto" w:fill="auto"/>
          </w:tcPr>
          <w:p w14:paraId="7C1EF47B" w14:textId="77777777" w:rsidR="008326BF" w:rsidRPr="00CE59F5" w:rsidRDefault="008326BF" w:rsidP="008326BF">
            <w:pPr>
              <w:spacing w:after="0" w:line="240" w:lineRule="auto"/>
              <w:jc w:val="center"/>
              <w:rPr>
                <w:rFonts w:ascii="Arial" w:hAnsi="Arial" w:cs="Arial"/>
                <w:b/>
              </w:rPr>
            </w:pPr>
            <w:r>
              <w:rPr>
                <w:rFonts w:ascii="Arial" w:hAnsi="Arial" w:cs="Arial"/>
                <w:b/>
              </w:rPr>
              <w:t>LOA</w:t>
            </w:r>
          </w:p>
        </w:tc>
      </w:tr>
      <w:tr w:rsidR="008326BF" w:rsidRPr="00193817" w14:paraId="57A76F77" w14:textId="77777777" w:rsidTr="008326BF">
        <w:trPr>
          <w:cantSplit/>
          <w:trHeight w:val="20"/>
        </w:trPr>
        <w:tc>
          <w:tcPr>
            <w:tcW w:w="1101" w:type="dxa"/>
            <w:tcBorders>
              <w:top w:val="single" w:sz="18" w:space="0" w:color="C00000"/>
            </w:tcBorders>
            <w:shd w:val="clear" w:color="auto" w:fill="D9D9D9"/>
          </w:tcPr>
          <w:p w14:paraId="77E6FCA9" w14:textId="6998C5CE" w:rsidR="008326BF" w:rsidRPr="00CE59F5" w:rsidRDefault="003F1446" w:rsidP="008326BF">
            <w:pPr>
              <w:spacing w:after="0" w:line="240" w:lineRule="auto"/>
              <w:rPr>
                <w:rFonts w:ascii="Arial" w:hAnsi="Arial" w:cs="Arial"/>
                <w:b/>
              </w:rPr>
            </w:pPr>
            <w:r>
              <w:rPr>
                <w:rFonts w:ascii="Arial" w:hAnsi="Arial" w:cs="Arial"/>
                <w:b/>
              </w:rPr>
              <w:t>1</w:t>
            </w:r>
            <w:r w:rsidR="00EA2C97">
              <w:rPr>
                <w:rFonts w:ascii="Arial" w:hAnsi="Arial" w:cs="Arial"/>
                <w:b/>
              </w:rPr>
              <w:t>2</w:t>
            </w:r>
          </w:p>
        </w:tc>
        <w:tc>
          <w:tcPr>
            <w:tcW w:w="3074" w:type="dxa"/>
            <w:vMerge w:val="restart"/>
            <w:tcBorders>
              <w:top w:val="single" w:sz="18" w:space="0" w:color="C00000"/>
            </w:tcBorders>
            <w:shd w:val="clear" w:color="auto" w:fill="auto"/>
            <w:vAlign w:val="center"/>
          </w:tcPr>
          <w:p w14:paraId="7377D807" w14:textId="7F1C16B0" w:rsidR="008326BF" w:rsidRPr="00CE59F5" w:rsidRDefault="002E42C5" w:rsidP="008326BF">
            <w:pPr>
              <w:spacing w:after="0" w:line="240" w:lineRule="auto"/>
              <w:jc w:val="center"/>
              <w:rPr>
                <w:rFonts w:ascii="Arial" w:hAnsi="Arial" w:cs="Arial"/>
                <w:b/>
              </w:rPr>
            </w:pPr>
            <w:r>
              <w:rPr>
                <w:rFonts w:ascii="Arial" w:hAnsi="Arial" w:cs="Arial"/>
                <w:b/>
              </w:rPr>
              <w:t>D+</w:t>
            </w:r>
          </w:p>
        </w:tc>
      </w:tr>
      <w:tr w:rsidR="008326BF" w:rsidRPr="00193817" w14:paraId="0F327BA4" w14:textId="77777777" w:rsidTr="008326BF">
        <w:trPr>
          <w:cantSplit/>
          <w:trHeight w:val="20"/>
        </w:trPr>
        <w:tc>
          <w:tcPr>
            <w:tcW w:w="1101" w:type="dxa"/>
            <w:tcBorders>
              <w:top w:val="single" w:sz="4" w:space="0" w:color="auto"/>
            </w:tcBorders>
            <w:shd w:val="clear" w:color="auto" w:fill="D9D9D9"/>
          </w:tcPr>
          <w:p w14:paraId="4D6C09DD" w14:textId="276B449D" w:rsidR="008326BF" w:rsidRPr="00CE59F5" w:rsidRDefault="003F1446" w:rsidP="008326BF">
            <w:pPr>
              <w:spacing w:after="0" w:line="240" w:lineRule="auto"/>
              <w:rPr>
                <w:rFonts w:ascii="Arial" w:hAnsi="Arial" w:cs="Arial"/>
                <w:b/>
              </w:rPr>
            </w:pPr>
            <w:r>
              <w:rPr>
                <w:rFonts w:ascii="Arial" w:hAnsi="Arial" w:cs="Arial"/>
                <w:b/>
              </w:rPr>
              <w:t>1</w:t>
            </w:r>
            <w:r w:rsidR="00EA2C97">
              <w:rPr>
                <w:rFonts w:ascii="Arial" w:hAnsi="Arial" w:cs="Arial"/>
                <w:b/>
              </w:rPr>
              <w:t>1</w:t>
            </w:r>
          </w:p>
        </w:tc>
        <w:tc>
          <w:tcPr>
            <w:tcW w:w="3074" w:type="dxa"/>
            <w:vMerge/>
            <w:shd w:val="clear" w:color="auto" w:fill="auto"/>
            <w:vAlign w:val="center"/>
          </w:tcPr>
          <w:p w14:paraId="44C330C3" w14:textId="77777777" w:rsidR="008326BF" w:rsidRPr="00CE59F5" w:rsidRDefault="008326BF" w:rsidP="008326BF">
            <w:pPr>
              <w:spacing w:after="0" w:line="240" w:lineRule="auto"/>
              <w:jc w:val="center"/>
              <w:rPr>
                <w:rFonts w:ascii="Arial" w:hAnsi="Arial" w:cs="Arial"/>
                <w:b/>
              </w:rPr>
            </w:pPr>
          </w:p>
        </w:tc>
      </w:tr>
      <w:tr w:rsidR="008326BF" w:rsidRPr="00193817" w14:paraId="3FA645F0" w14:textId="77777777" w:rsidTr="008326BF">
        <w:trPr>
          <w:cantSplit/>
          <w:trHeight w:val="20"/>
        </w:trPr>
        <w:tc>
          <w:tcPr>
            <w:tcW w:w="1101" w:type="dxa"/>
            <w:tcBorders>
              <w:top w:val="single" w:sz="4" w:space="0" w:color="auto"/>
            </w:tcBorders>
            <w:shd w:val="clear" w:color="auto" w:fill="D9D9D9"/>
          </w:tcPr>
          <w:p w14:paraId="1EBDEB0B" w14:textId="3A20B471" w:rsidR="008326BF" w:rsidRPr="00CE59F5" w:rsidRDefault="003F1446" w:rsidP="008326BF">
            <w:pPr>
              <w:spacing w:after="0" w:line="240" w:lineRule="auto"/>
              <w:rPr>
                <w:rFonts w:ascii="Arial" w:hAnsi="Arial" w:cs="Arial"/>
                <w:b/>
              </w:rPr>
            </w:pPr>
            <w:r>
              <w:rPr>
                <w:rFonts w:ascii="Arial" w:hAnsi="Arial" w:cs="Arial"/>
                <w:b/>
              </w:rPr>
              <w:t>1</w:t>
            </w:r>
            <w:r w:rsidR="00EA2C97">
              <w:rPr>
                <w:rFonts w:ascii="Arial" w:hAnsi="Arial" w:cs="Arial"/>
                <w:b/>
              </w:rPr>
              <w:t>0</w:t>
            </w:r>
          </w:p>
        </w:tc>
        <w:tc>
          <w:tcPr>
            <w:tcW w:w="3074" w:type="dxa"/>
            <w:vMerge w:val="restart"/>
            <w:tcBorders>
              <w:top w:val="single" w:sz="4" w:space="0" w:color="auto"/>
            </w:tcBorders>
            <w:shd w:val="clear" w:color="auto" w:fill="auto"/>
            <w:vAlign w:val="center"/>
          </w:tcPr>
          <w:p w14:paraId="76EEBBC4" w14:textId="45F0C58C" w:rsidR="008326BF" w:rsidRPr="00CE59F5" w:rsidRDefault="002E42C5" w:rsidP="008326BF">
            <w:pPr>
              <w:spacing w:after="0" w:line="240" w:lineRule="auto"/>
              <w:jc w:val="center"/>
              <w:rPr>
                <w:rFonts w:ascii="Arial" w:hAnsi="Arial" w:cs="Arial"/>
                <w:b/>
              </w:rPr>
            </w:pPr>
            <w:r>
              <w:rPr>
                <w:rFonts w:ascii="Arial" w:hAnsi="Arial" w:cs="Arial"/>
                <w:b/>
              </w:rPr>
              <w:t>D</w:t>
            </w:r>
          </w:p>
        </w:tc>
      </w:tr>
      <w:tr w:rsidR="008326BF" w:rsidRPr="00193817" w14:paraId="6943707F" w14:textId="77777777" w:rsidTr="008326BF">
        <w:trPr>
          <w:cantSplit/>
          <w:trHeight w:val="20"/>
        </w:trPr>
        <w:tc>
          <w:tcPr>
            <w:tcW w:w="1101" w:type="dxa"/>
            <w:tcBorders>
              <w:top w:val="single" w:sz="4" w:space="0" w:color="auto"/>
            </w:tcBorders>
            <w:shd w:val="clear" w:color="auto" w:fill="D9D9D9"/>
          </w:tcPr>
          <w:p w14:paraId="68D5EC37" w14:textId="49CB9BE8" w:rsidR="008326BF" w:rsidRPr="00CE59F5" w:rsidRDefault="00EA2C97" w:rsidP="008326BF">
            <w:pPr>
              <w:spacing w:after="0" w:line="240" w:lineRule="auto"/>
              <w:rPr>
                <w:rFonts w:ascii="Arial" w:hAnsi="Arial" w:cs="Arial"/>
                <w:b/>
              </w:rPr>
            </w:pPr>
            <w:r>
              <w:rPr>
                <w:rFonts w:ascii="Arial" w:hAnsi="Arial" w:cs="Arial"/>
                <w:b/>
              </w:rPr>
              <w:t>9</w:t>
            </w:r>
          </w:p>
        </w:tc>
        <w:tc>
          <w:tcPr>
            <w:tcW w:w="3074" w:type="dxa"/>
            <w:vMerge/>
            <w:shd w:val="clear" w:color="auto" w:fill="auto"/>
            <w:vAlign w:val="center"/>
          </w:tcPr>
          <w:p w14:paraId="71D3E6A0" w14:textId="77777777" w:rsidR="008326BF" w:rsidRPr="00CE59F5" w:rsidRDefault="008326BF" w:rsidP="008326BF">
            <w:pPr>
              <w:spacing w:after="0" w:line="240" w:lineRule="auto"/>
              <w:jc w:val="center"/>
              <w:rPr>
                <w:rFonts w:ascii="Arial" w:hAnsi="Arial" w:cs="Arial"/>
                <w:b/>
              </w:rPr>
            </w:pPr>
          </w:p>
        </w:tc>
      </w:tr>
      <w:tr w:rsidR="008326BF" w:rsidRPr="00193817" w14:paraId="49B74EA7" w14:textId="77777777" w:rsidTr="008326BF">
        <w:trPr>
          <w:cantSplit/>
          <w:trHeight w:val="20"/>
        </w:trPr>
        <w:tc>
          <w:tcPr>
            <w:tcW w:w="1101" w:type="dxa"/>
            <w:tcBorders>
              <w:top w:val="single" w:sz="4" w:space="0" w:color="auto"/>
            </w:tcBorders>
            <w:shd w:val="clear" w:color="auto" w:fill="D9D9D9"/>
          </w:tcPr>
          <w:p w14:paraId="5B3FB963" w14:textId="73EF9200" w:rsidR="008326BF" w:rsidRDefault="00EA2C97" w:rsidP="008326BF">
            <w:pPr>
              <w:spacing w:after="0" w:line="240" w:lineRule="auto"/>
              <w:rPr>
                <w:rFonts w:ascii="Arial" w:hAnsi="Arial" w:cs="Arial"/>
                <w:b/>
              </w:rPr>
            </w:pPr>
            <w:r>
              <w:rPr>
                <w:rFonts w:ascii="Arial" w:hAnsi="Arial" w:cs="Arial"/>
                <w:b/>
              </w:rPr>
              <w:t>8</w:t>
            </w:r>
          </w:p>
        </w:tc>
        <w:tc>
          <w:tcPr>
            <w:tcW w:w="3074" w:type="dxa"/>
            <w:vMerge w:val="restart"/>
            <w:tcBorders>
              <w:top w:val="single" w:sz="4" w:space="0" w:color="auto"/>
            </w:tcBorders>
            <w:shd w:val="clear" w:color="auto" w:fill="auto"/>
            <w:vAlign w:val="center"/>
          </w:tcPr>
          <w:p w14:paraId="36B7F178" w14:textId="0354BF11" w:rsidR="008326BF" w:rsidRDefault="002E42C5" w:rsidP="008326BF">
            <w:pPr>
              <w:spacing w:after="0" w:line="240" w:lineRule="auto"/>
              <w:jc w:val="center"/>
              <w:rPr>
                <w:rFonts w:ascii="Arial" w:hAnsi="Arial" w:cs="Arial"/>
                <w:b/>
              </w:rPr>
            </w:pPr>
            <w:r>
              <w:rPr>
                <w:rFonts w:ascii="Arial" w:hAnsi="Arial" w:cs="Arial"/>
                <w:b/>
              </w:rPr>
              <w:t>D-</w:t>
            </w:r>
          </w:p>
        </w:tc>
      </w:tr>
      <w:tr w:rsidR="008326BF" w:rsidRPr="00193817" w14:paraId="7A732A3C" w14:textId="77777777" w:rsidTr="008326BF">
        <w:trPr>
          <w:cantSplit/>
          <w:trHeight w:val="20"/>
        </w:trPr>
        <w:tc>
          <w:tcPr>
            <w:tcW w:w="1101" w:type="dxa"/>
            <w:tcBorders>
              <w:top w:val="single" w:sz="4" w:space="0" w:color="auto"/>
            </w:tcBorders>
            <w:shd w:val="clear" w:color="auto" w:fill="D9D9D9"/>
          </w:tcPr>
          <w:p w14:paraId="18513024" w14:textId="2F02120A" w:rsidR="008326BF" w:rsidRDefault="00EA2C97" w:rsidP="008326BF">
            <w:pPr>
              <w:spacing w:after="0" w:line="240" w:lineRule="auto"/>
              <w:rPr>
                <w:rFonts w:ascii="Arial" w:hAnsi="Arial" w:cs="Arial"/>
                <w:b/>
              </w:rPr>
            </w:pPr>
            <w:r>
              <w:rPr>
                <w:rFonts w:ascii="Arial" w:hAnsi="Arial" w:cs="Arial"/>
                <w:b/>
              </w:rPr>
              <w:t>7</w:t>
            </w:r>
          </w:p>
        </w:tc>
        <w:tc>
          <w:tcPr>
            <w:tcW w:w="3074" w:type="dxa"/>
            <w:vMerge/>
            <w:shd w:val="clear" w:color="auto" w:fill="auto"/>
            <w:vAlign w:val="center"/>
          </w:tcPr>
          <w:p w14:paraId="7DB095E3" w14:textId="77777777" w:rsidR="008326BF" w:rsidRPr="00CE59F5" w:rsidRDefault="008326BF" w:rsidP="008326BF">
            <w:pPr>
              <w:spacing w:after="0" w:line="240" w:lineRule="auto"/>
              <w:jc w:val="center"/>
              <w:rPr>
                <w:rFonts w:ascii="Arial" w:hAnsi="Arial" w:cs="Arial"/>
                <w:b/>
              </w:rPr>
            </w:pPr>
          </w:p>
        </w:tc>
      </w:tr>
      <w:tr w:rsidR="008326BF" w:rsidRPr="00193817" w14:paraId="08FD8C2F" w14:textId="77777777" w:rsidTr="008326BF">
        <w:trPr>
          <w:cantSplit/>
          <w:trHeight w:val="20"/>
        </w:trPr>
        <w:tc>
          <w:tcPr>
            <w:tcW w:w="1101" w:type="dxa"/>
            <w:tcBorders>
              <w:top w:val="single" w:sz="18" w:space="0" w:color="C00000"/>
            </w:tcBorders>
            <w:shd w:val="clear" w:color="auto" w:fill="D9D9D9"/>
          </w:tcPr>
          <w:p w14:paraId="2F283AE8" w14:textId="6A567A17" w:rsidR="008326BF" w:rsidRPr="00CE59F5" w:rsidRDefault="00EA2C97" w:rsidP="008326BF">
            <w:pPr>
              <w:spacing w:after="0" w:line="240" w:lineRule="auto"/>
              <w:rPr>
                <w:rFonts w:ascii="Arial" w:hAnsi="Arial" w:cs="Arial"/>
                <w:b/>
              </w:rPr>
            </w:pPr>
            <w:r>
              <w:rPr>
                <w:rFonts w:ascii="Arial" w:hAnsi="Arial" w:cs="Arial"/>
                <w:b/>
              </w:rPr>
              <w:t>6</w:t>
            </w:r>
          </w:p>
        </w:tc>
        <w:tc>
          <w:tcPr>
            <w:tcW w:w="3074" w:type="dxa"/>
            <w:vMerge w:val="restart"/>
            <w:tcBorders>
              <w:top w:val="single" w:sz="18" w:space="0" w:color="C00000"/>
            </w:tcBorders>
            <w:shd w:val="clear" w:color="auto" w:fill="auto"/>
            <w:vAlign w:val="center"/>
          </w:tcPr>
          <w:p w14:paraId="35689A8B" w14:textId="0ACB7CD9" w:rsidR="008326BF" w:rsidRPr="00CE59F5" w:rsidRDefault="002E42C5" w:rsidP="008326BF">
            <w:pPr>
              <w:spacing w:after="0" w:line="240" w:lineRule="auto"/>
              <w:jc w:val="center"/>
              <w:rPr>
                <w:rFonts w:ascii="Arial" w:hAnsi="Arial" w:cs="Arial"/>
                <w:b/>
              </w:rPr>
            </w:pPr>
            <w:r>
              <w:rPr>
                <w:rFonts w:ascii="Arial" w:hAnsi="Arial" w:cs="Arial"/>
                <w:b/>
              </w:rPr>
              <w:t>E+</w:t>
            </w:r>
          </w:p>
        </w:tc>
      </w:tr>
      <w:tr w:rsidR="008326BF" w:rsidRPr="00193817" w14:paraId="601646BD" w14:textId="77777777" w:rsidTr="008326BF">
        <w:trPr>
          <w:trHeight w:val="20"/>
        </w:trPr>
        <w:tc>
          <w:tcPr>
            <w:tcW w:w="1101" w:type="dxa"/>
            <w:tcBorders>
              <w:bottom w:val="single" w:sz="4" w:space="0" w:color="auto"/>
            </w:tcBorders>
            <w:shd w:val="clear" w:color="auto" w:fill="D9D9D9"/>
          </w:tcPr>
          <w:p w14:paraId="01F797B5" w14:textId="39A11A6B" w:rsidR="008326BF" w:rsidRPr="00193817" w:rsidRDefault="00EA2C97" w:rsidP="008326BF">
            <w:pPr>
              <w:spacing w:after="0" w:line="240" w:lineRule="auto"/>
              <w:rPr>
                <w:rFonts w:ascii="Arial" w:hAnsi="Arial" w:cs="Arial"/>
                <w:b/>
              </w:rPr>
            </w:pPr>
            <w:r>
              <w:rPr>
                <w:rFonts w:ascii="Arial" w:hAnsi="Arial" w:cs="Arial"/>
                <w:b/>
              </w:rPr>
              <w:t>5</w:t>
            </w:r>
          </w:p>
        </w:tc>
        <w:tc>
          <w:tcPr>
            <w:tcW w:w="3074" w:type="dxa"/>
            <w:vMerge/>
            <w:tcBorders>
              <w:bottom w:val="single" w:sz="4" w:space="0" w:color="auto"/>
            </w:tcBorders>
            <w:vAlign w:val="center"/>
          </w:tcPr>
          <w:p w14:paraId="1283A9D0" w14:textId="77777777" w:rsidR="008326BF" w:rsidRPr="00193817" w:rsidRDefault="008326BF" w:rsidP="008326BF">
            <w:pPr>
              <w:spacing w:after="0" w:line="240" w:lineRule="auto"/>
              <w:jc w:val="center"/>
              <w:rPr>
                <w:rFonts w:ascii="Arial" w:hAnsi="Arial" w:cs="Arial"/>
              </w:rPr>
            </w:pPr>
          </w:p>
        </w:tc>
      </w:tr>
      <w:tr w:rsidR="008326BF" w:rsidRPr="00193817" w14:paraId="5D2EA387" w14:textId="77777777" w:rsidTr="008326BF">
        <w:trPr>
          <w:trHeight w:val="20"/>
        </w:trPr>
        <w:tc>
          <w:tcPr>
            <w:tcW w:w="1101" w:type="dxa"/>
            <w:tcBorders>
              <w:bottom w:val="single" w:sz="4" w:space="0" w:color="auto"/>
            </w:tcBorders>
            <w:shd w:val="clear" w:color="auto" w:fill="D9D9D9"/>
          </w:tcPr>
          <w:p w14:paraId="51A497A7" w14:textId="5BA48975" w:rsidR="008326BF" w:rsidRPr="00193817" w:rsidRDefault="00EA2C97" w:rsidP="008326BF">
            <w:pPr>
              <w:spacing w:after="0" w:line="240" w:lineRule="auto"/>
              <w:rPr>
                <w:rFonts w:ascii="Arial" w:hAnsi="Arial" w:cs="Arial"/>
                <w:b/>
              </w:rPr>
            </w:pPr>
            <w:r>
              <w:rPr>
                <w:rFonts w:ascii="Arial" w:hAnsi="Arial" w:cs="Arial"/>
                <w:b/>
              </w:rPr>
              <w:t>4</w:t>
            </w:r>
          </w:p>
        </w:tc>
        <w:tc>
          <w:tcPr>
            <w:tcW w:w="3074" w:type="dxa"/>
            <w:vMerge w:val="restart"/>
            <w:vAlign w:val="center"/>
          </w:tcPr>
          <w:p w14:paraId="325AB716" w14:textId="6C035B64" w:rsidR="008326BF" w:rsidRPr="00193817" w:rsidRDefault="002E42C5" w:rsidP="008326BF">
            <w:pPr>
              <w:spacing w:after="0" w:line="240" w:lineRule="auto"/>
              <w:jc w:val="center"/>
              <w:rPr>
                <w:rFonts w:ascii="Arial" w:hAnsi="Arial" w:cs="Arial"/>
              </w:rPr>
            </w:pPr>
            <w:r>
              <w:rPr>
                <w:rFonts w:ascii="Arial" w:hAnsi="Arial" w:cs="Arial"/>
                <w:b/>
              </w:rPr>
              <w:t>E</w:t>
            </w:r>
          </w:p>
        </w:tc>
      </w:tr>
      <w:tr w:rsidR="008326BF" w:rsidRPr="00193817" w14:paraId="18070F10" w14:textId="77777777" w:rsidTr="008326BF">
        <w:trPr>
          <w:trHeight w:val="20"/>
        </w:trPr>
        <w:tc>
          <w:tcPr>
            <w:tcW w:w="1101" w:type="dxa"/>
            <w:tcBorders>
              <w:bottom w:val="single" w:sz="4" w:space="0" w:color="auto"/>
            </w:tcBorders>
            <w:shd w:val="clear" w:color="auto" w:fill="D9D9D9"/>
          </w:tcPr>
          <w:p w14:paraId="61445865" w14:textId="1F1D88F3" w:rsidR="008326BF" w:rsidRPr="00193817" w:rsidRDefault="00EA2C97" w:rsidP="008326BF">
            <w:pPr>
              <w:spacing w:after="0" w:line="240" w:lineRule="auto"/>
              <w:rPr>
                <w:rFonts w:ascii="Arial" w:hAnsi="Arial" w:cs="Arial"/>
                <w:b/>
              </w:rPr>
            </w:pPr>
            <w:r>
              <w:rPr>
                <w:rFonts w:ascii="Arial" w:hAnsi="Arial" w:cs="Arial"/>
                <w:b/>
              </w:rPr>
              <w:t>3</w:t>
            </w:r>
          </w:p>
        </w:tc>
        <w:tc>
          <w:tcPr>
            <w:tcW w:w="3074" w:type="dxa"/>
            <w:vMerge/>
            <w:tcBorders>
              <w:bottom w:val="single" w:sz="4" w:space="0" w:color="auto"/>
            </w:tcBorders>
            <w:vAlign w:val="center"/>
          </w:tcPr>
          <w:p w14:paraId="15FFF92E" w14:textId="77777777" w:rsidR="008326BF" w:rsidRPr="00193817" w:rsidRDefault="008326BF" w:rsidP="008326BF">
            <w:pPr>
              <w:spacing w:after="0" w:line="240" w:lineRule="auto"/>
              <w:jc w:val="center"/>
              <w:rPr>
                <w:rFonts w:ascii="Arial" w:hAnsi="Arial" w:cs="Arial"/>
              </w:rPr>
            </w:pPr>
          </w:p>
        </w:tc>
      </w:tr>
      <w:tr w:rsidR="008326BF" w:rsidRPr="00193817" w14:paraId="41A1D29B" w14:textId="77777777" w:rsidTr="008326BF">
        <w:trPr>
          <w:trHeight w:val="20"/>
        </w:trPr>
        <w:tc>
          <w:tcPr>
            <w:tcW w:w="1101" w:type="dxa"/>
            <w:tcBorders>
              <w:bottom w:val="single" w:sz="4" w:space="0" w:color="auto"/>
            </w:tcBorders>
            <w:shd w:val="clear" w:color="auto" w:fill="D9D9D9"/>
          </w:tcPr>
          <w:p w14:paraId="61D998E0" w14:textId="7BDB3847" w:rsidR="008326BF" w:rsidRPr="00193817" w:rsidRDefault="00EA2C97" w:rsidP="008326BF">
            <w:pPr>
              <w:spacing w:after="0" w:line="240" w:lineRule="auto"/>
              <w:rPr>
                <w:rFonts w:ascii="Arial" w:hAnsi="Arial" w:cs="Arial"/>
                <w:b/>
              </w:rPr>
            </w:pPr>
            <w:r>
              <w:rPr>
                <w:rFonts w:ascii="Arial" w:hAnsi="Arial" w:cs="Arial"/>
                <w:b/>
              </w:rPr>
              <w:t>2</w:t>
            </w:r>
          </w:p>
        </w:tc>
        <w:tc>
          <w:tcPr>
            <w:tcW w:w="3074" w:type="dxa"/>
            <w:vMerge w:val="restart"/>
            <w:vAlign w:val="center"/>
          </w:tcPr>
          <w:p w14:paraId="73CAAED3" w14:textId="47322CD9" w:rsidR="008326BF" w:rsidRPr="00E82989" w:rsidRDefault="002E42C5" w:rsidP="008326BF">
            <w:pPr>
              <w:spacing w:after="0" w:line="240" w:lineRule="auto"/>
              <w:jc w:val="center"/>
              <w:rPr>
                <w:rFonts w:ascii="Arial" w:hAnsi="Arial" w:cs="Arial"/>
                <w:b/>
              </w:rPr>
            </w:pPr>
            <w:r>
              <w:rPr>
                <w:rFonts w:ascii="Arial" w:hAnsi="Arial" w:cs="Arial"/>
                <w:b/>
              </w:rPr>
              <w:t>E</w:t>
            </w:r>
            <w:r w:rsidR="008326BF">
              <w:rPr>
                <w:rFonts w:ascii="Arial" w:hAnsi="Arial" w:cs="Arial"/>
                <w:b/>
              </w:rPr>
              <w:t>-</w:t>
            </w:r>
          </w:p>
        </w:tc>
      </w:tr>
      <w:tr w:rsidR="008326BF" w:rsidRPr="00193817" w14:paraId="4C777FAF" w14:textId="77777777" w:rsidTr="008326BF">
        <w:trPr>
          <w:trHeight w:val="20"/>
        </w:trPr>
        <w:tc>
          <w:tcPr>
            <w:tcW w:w="1101" w:type="dxa"/>
            <w:tcBorders>
              <w:bottom w:val="single" w:sz="18" w:space="0" w:color="C00000"/>
            </w:tcBorders>
            <w:shd w:val="clear" w:color="auto" w:fill="D9D9D9"/>
          </w:tcPr>
          <w:p w14:paraId="78196B2F" w14:textId="2A06684B" w:rsidR="008326BF" w:rsidRDefault="00EA2C97" w:rsidP="008326BF">
            <w:pPr>
              <w:spacing w:after="0" w:line="240" w:lineRule="auto"/>
              <w:rPr>
                <w:rFonts w:ascii="Arial" w:hAnsi="Arial" w:cs="Arial"/>
                <w:b/>
              </w:rPr>
            </w:pPr>
            <w:r>
              <w:rPr>
                <w:rFonts w:ascii="Arial" w:hAnsi="Arial" w:cs="Arial"/>
                <w:b/>
              </w:rPr>
              <w:t>1</w:t>
            </w:r>
          </w:p>
        </w:tc>
        <w:tc>
          <w:tcPr>
            <w:tcW w:w="3074" w:type="dxa"/>
            <w:vMerge/>
            <w:tcBorders>
              <w:bottom w:val="single" w:sz="18" w:space="0" w:color="C00000"/>
            </w:tcBorders>
          </w:tcPr>
          <w:p w14:paraId="0231D2FA" w14:textId="77777777" w:rsidR="008326BF" w:rsidRPr="00193817" w:rsidRDefault="008326BF" w:rsidP="008326BF">
            <w:pPr>
              <w:spacing w:after="0" w:line="240" w:lineRule="auto"/>
              <w:rPr>
                <w:rFonts w:ascii="Arial" w:hAnsi="Arial" w:cs="Arial"/>
              </w:rPr>
            </w:pPr>
          </w:p>
        </w:tc>
      </w:tr>
    </w:tbl>
    <w:p w14:paraId="5B8A110D" w14:textId="77777777" w:rsidR="008326BF" w:rsidRDefault="008326BF" w:rsidP="005C533C">
      <w:pPr>
        <w:tabs>
          <w:tab w:val="left" w:pos="2595"/>
        </w:tabs>
      </w:pPr>
    </w:p>
    <w:sectPr w:rsidR="008326BF" w:rsidSect="00511E30">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6B13D" w14:textId="77777777" w:rsidR="00344528" w:rsidRDefault="00344528" w:rsidP="00DA1B4C">
      <w:pPr>
        <w:spacing w:after="0" w:line="240" w:lineRule="auto"/>
      </w:pPr>
      <w:r>
        <w:separator/>
      </w:r>
    </w:p>
  </w:endnote>
  <w:endnote w:type="continuationSeparator" w:id="0">
    <w:p w14:paraId="4DB43A0E" w14:textId="77777777" w:rsidR="00344528" w:rsidRDefault="00344528"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AB700" w14:textId="77777777" w:rsidR="00344528" w:rsidRDefault="00344528" w:rsidP="00DA1B4C">
      <w:pPr>
        <w:spacing w:after="0" w:line="240" w:lineRule="auto"/>
      </w:pPr>
      <w:r>
        <w:separator/>
      </w:r>
    </w:p>
  </w:footnote>
  <w:footnote w:type="continuationSeparator" w:id="0">
    <w:p w14:paraId="38D4D02A" w14:textId="77777777" w:rsidR="00344528" w:rsidRDefault="00344528" w:rsidP="00DA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517"/>
    <w:multiLevelType w:val="hybridMultilevel"/>
    <w:tmpl w:val="FFA4F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F36CC"/>
    <w:multiLevelType w:val="hybridMultilevel"/>
    <w:tmpl w:val="D32E3D8C"/>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F2AE4"/>
    <w:multiLevelType w:val="hybridMultilevel"/>
    <w:tmpl w:val="2AE88CF6"/>
    <w:lvl w:ilvl="0" w:tplc="00ECBBC0">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109F5D79"/>
    <w:multiLevelType w:val="hybridMultilevel"/>
    <w:tmpl w:val="6EE6E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C295D"/>
    <w:multiLevelType w:val="hybridMultilevel"/>
    <w:tmpl w:val="B6569708"/>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BA7370"/>
    <w:multiLevelType w:val="hybridMultilevel"/>
    <w:tmpl w:val="BCC0B2AA"/>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1FD307FA"/>
    <w:multiLevelType w:val="hybridMultilevel"/>
    <w:tmpl w:val="8EF01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27B3A"/>
    <w:multiLevelType w:val="hybridMultilevel"/>
    <w:tmpl w:val="47C83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502FA0"/>
    <w:multiLevelType w:val="hybridMultilevel"/>
    <w:tmpl w:val="8B3AC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250D4A"/>
    <w:multiLevelType w:val="hybridMultilevel"/>
    <w:tmpl w:val="4ED48A9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7C2984"/>
    <w:multiLevelType w:val="hybridMultilevel"/>
    <w:tmpl w:val="CFE4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538F7"/>
    <w:multiLevelType w:val="hybridMultilevel"/>
    <w:tmpl w:val="1E4CA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D133EF"/>
    <w:multiLevelType w:val="hybridMultilevel"/>
    <w:tmpl w:val="4E06B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336D0C89"/>
    <w:multiLevelType w:val="hybridMultilevel"/>
    <w:tmpl w:val="F0F8D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33E47A9D"/>
    <w:multiLevelType w:val="hybridMultilevel"/>
    <w:tmpl w:val="4E80DFA2"/>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54235E"/>
    <w:multiLevelType w:val="hybridMultilevel"/>
    <w:tmpl w:val="FB6E3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7B187D"/>
    <w:multiLevelType w:val="hybridMultilevel"/>
    <w:tmpl w:val="47FAAA0A"/>
    <w:lvl w:ilvl="0" w:tplc="00ECBBC0">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3C293FD5"/>
    <w:multiLevelType w:val="hybridMultilevel"/>
    <w:tmpl w:val="7FFA1AB6"/>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0539BF"/>
    <w:multiLevelType w:val="hybridMultilevel"/>
    <w:tmpl w:val="A4444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B20CAD"/>
    <w:multiLevelType w:val="hybridMultilevel"/>
    <w:tmpl w:val="15D87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0B6A93"/>
    <w:multiLevelType w:val="hybridMultilevel"/>
    <w:tmpl w:val="B4D850FC"/>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1D72C7"/>
    <w:multiLevelType w:val="hybridMultilevel"/>
    <w:tmpl w:val="0F7A3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0331DD"/>
    <w:multiLevelType w:val="hybridMultilevel"/>
    <w:tmpl w:val="651A2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FF4298"/>
    <w:multiLevelType w:val="hybridMultilevel"/>
    <w:tmpl w:val="24509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E411D"/>
    <w:multiLevelType w:val="hybridMultilevel"/>
    <w:tmpl w:val="6964BD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D03BA7"/>
    <w:multiLevelType w:val="hybridMultilevel"/>
    <w:tmpl w:val="5CBC1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B22E16"/>
    <w:multiLevelType w:val="hybridMultilevel"/>
    <w:tmpl w:val="649AF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ED7A28"/>
    <w:multiLevelType w:val="hybridMultilevel"/>
    <w:tmpl w:val="227441DA"/>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044509E"/>
    <w:multiLevelType w:val="hybridMultilevel"/>
    <w:tmpl w:val="FC42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850245"/>
    <w:multiLevelType w:val="hybridMultilevel"/>
    <w:tmpl w:val="6E5A0FE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1D6645B"/>
    <w:multiLevelType w:val="hybridMultilevel"/>
    <w:tmpl w:val="841CA442"/>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2B228D"/>
    <w:multiLevelType w:val="hybridMultilevel"/>
    <w:tmpl w:val="4C0AA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61037E"/>
    <w:multiLevelType w:val="hybridMultilevel"/>
    <w:tmpl w:val="BAEE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5"/>
  </w:num>
  <w:num w:numId="2">
    <w:abstractNumId w:val="15"/>
  </w:num>
  <w:num w:numId="3">
    <w:abstractNumId w:val="14"/>
  </w:num>
  <w:num w:numId="4">
    <w:abstractNumId w:val="24"/>
  </w:num>
  <w:num w:numId="5">
    <w:abstractNumId w:val="27"/>
  </w:num>
  <w:num w:numId="6">
    <w:abstractNumId w:val="18"/>
  </w:num>
  <w:num w:numId="7">
    <w:abstractNumId w:val="3"/>
  </w:num>
  <w:num w:numId="8">
    <w:abstractNumId w:val="30"/>
  </w:num>
  <w:num w:numId="9">
    <w:abstractNumId w:val="1"/>
  </w:num>
  <w:num w:numId="10">
    <w:abstractNumId w:val="9"/>
  </w:num>
  <w:num w:numId="11">
    <w:abstractNumId w:val="29"/>
  </w:num>
  <w:num w:numId="12">
    <w:abstractNumId w:val="8"/>
  </w:num>
  <w:num w:numId="13">
    <w:abstractNumId w:val="7"/>
  </w:num>
  <w:num w:numId="14">
    <w:abstractNumId w:val="11"/>
  </w:num>
  <w:num w:numId="15">
    <w:abstractNumId w:val="5"/>
  </w:num>
  <w:num w:numId="16">
    <w:abstractNumId w:val="12"/>
  </w:num>
  <w:num w:numId="17">
    <w:abstractNumId w:val="6"/>
  </w:num>
  <w:num w:numId="18">
    <w:abstractNumId w:val="4"/>
  </w:num>
  <w:num w:numId="19">
    <w:abstractNumId w:val="32"/>
  </w:num>
  <w:num w:numId="20">
    <w:abstractNumId w:val="22"/>
  </w:num>
  <w:num w:numId="21">
    <w:abstractNumId w:val="31"/>
  </w:num>
  <w:num w:numId="22">
    <w:abstractNumId w:val="21"/>
  </w:num>
  <w:num w:numId="23">
    <w:abstractNumId w:val="20"/>
  </w:num>
  <w:num w:numId="24">
    <w:abstractNumId w:val="17"/>
  </w:num>
  <w:num w:numId="25">
    <w:abstractNumId w:val="2"/>
  </w:num>
  <w:num w:numId="26">
    <w:abstractNumId w:val="16"/>
  </w:num>
  <w:num w:numId="27">
    <w:abstractNumId w:val="13"/>
  </w:num>
  <w:num w:numId="28">
    <w:abstractNumId w:val="10"/>
  </w:num>
  <w:num w:numId="29">
    <w:abstractNumId w:val="19"/>
  </w:num>
  <w:num w:numId="30">
    <w:abstractNumId w:val="0"/>
  </w:num>
  <w:num w:numId="31">
    <w:abstractNumId w:val="28"/>
  </w:num>
  <w:num w:numId="32">
    <w:abstractNumId w:val="2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019E1"/>
    <w:rsid w:val="0000327F"/>
    <w:rsid w:val="00005039"/>
    <w:rsid w:val="000069AE"/>
    <w:rsid w:val="00006B0A"/>
    <w:rsid w:val="000112EE"/>
    <w:rsid w:val="0001133F"/>
    <w:rsid w:val="000116ED"/>
    <w:rsid w:val="0001302E"/>
    <w:rsid w:val="00014BBB"/>
    <w:rsid w:val="00015FC4"/>
    <w:rsid w:val="000221B0"/>
    <w:rsid w:val="000239EB"/>
    <w:rsid w:val="00023B31"/>
    <w:rsid w:val="000258EB"/>
    <w:rsid w:val="00025CA7"/>
    <w:rsid w:val="00026712"/>
    <w:rsid w:val="000301D5"/>
    <w:rsid w:val="0003070A"/>
    <w:rsid w:val="000323D7"/>
    <w:rsid w:val="00032A3A"/>
    <w:rsid w:val="00032AC7"/>
    <w:rsid w:val="00032E2D"/>
    <w:rsid w:val="00033BE2"/>
    <w:rsid w:val="0003535C"/>
    <w:rsid w:val="00035543"/>
    <w:rsid w:val="000456AB"/>
    <w:rsid w:val="0005418A"/>
    <w:rsid w:val="00057DC9"/>
    <w:rsid w:val="00063723"/>
    <w:rsid w:val="00063C79"/>
    <w:rsid w:val="00067068"/>
    <w:rsid w:val="0007008D"/>
    <w:rsid w:val="00070902"/>
    <w:rsid w:val="00071263"/>
    <w:rsid w:val="00075885"/>
    <w:rsid w:val="00075E1C"/>
    <w:rsid w:val="00077351"/>
    <w:rsid w:val="000854A4"/>
    <w:rsid w:val="00092A50"/>
    <w:rsid w:val="000A2999"/>
    <w:rsid w:val="000A7E29"/>
    <w:rsid w:val="000B0376"/>
    <w:rsid w:val="000B1101"/>
    <w:rsid w:val="000B4566"/>
    <w:rsid w:val="000B5099"/>
    <w:rsid w:val="000B6215"/>
    <w:rsid w:val="000B6D97"/>
    <w:rsid w:val="000C118E"/>
    <w:rsid w:val="000C4EDE"/>
    <w:rsid w:val="000C64B4"/>
    <w:rsid w:val="000D0ED4"/>
    <w:rsid w:val="000D0F64"/>
    <w:rsid w:val="000D2DCE"/>
    <w:rsid w:val="000E1A73"/>
    <w:rsid w:val="000E1AD3"/>
    <w:rsid w:val="000E2AD5"/>
    <w:rsid w:val="000E6314"/>
    <w:rsid w:val="000E7876"/>
    <w:rsid w:val="000F0ECA"/>
    <w:rsid w:val="000F1481"/>
    <w:rsid w:val="000F2D6B"/>
    <w:rsid w:val="000F4480"/>
    <w:rsid w:val="000F5833"/>
    <w:rsid w:val="00100591"/>
    <w:rsid w:val="00100E2F"/>
    <w:rsid w:val="00102C66"/>
    <w:rsid w:val="00102E4E"/>
    <w:rsid w:val="00103B40"/>
    <w:rsid w:val="001052AC"/>
    <w:rsid w:val="00106542"/>
    <w:rsid w:val="001110A2"/>
    <w:rsid w:val="00111813"/>
    <w:rsid w:val="00120A25"/>
    <w:rsid w:val="0012451D"/>
    <w:rsid w:val="001245FF"/>
    <w:rsid w:val="001248A9"/>
    <w:rsid w:val="00125E78"/>
    <w:rsid w:val="001302E0"/>
    <w:rsid w:val="001306F4"/>
    <w:rsid w:val="00130C53"/>
    <w:rsid w:val="00131EC1"/>
    <w:rsid w:val="00136065"/>
    <w:rsid w:val="00136934"/>
    <w:rsid w:val="00136DAC"/>
    <w:rsid w:val="00141509"/>
    <w:rsid w:val="00142BFF"/>
    <w:rsid w:val="0014363A"/>
    <w:rsid w:val="001476C6"/>
    <w:rsid w:val="00152143"/>
    <w:rsid w:val="00152B41"/>
    <w:rsid w:val="00157240"/>
    <w:rsid w:val="0015771B"/>
    <w:rsid w:val="001706E5"/>
    <w:rsid w:val="00170A6B"/>
    <w:rsid w:val="00171E89"/>
    <w:rsid w:val="0017328F"/>
    <w:rsid w:val="00173889"/>
    <w:rsid w:val="00174B03"/>
    <w:rsid w:val="001904FD"/>
    <w:rsid w:val="00190D6C"/>
    <w:rsid w:val="00191ECD"/>
    <w:rsid w:val="00193817"/>
    <w:rsid w:val="00194067"/>
    <w:rsid w:val="00194A1D"/>
    <w:rsid w:val="001952B2"/>
    <w:rsid w:val="0019667A"/>
    <w:rsid w:val="00196B4F"/>
    <w:rsid w:val="001A1632"/>
    <w:rsid w:val="001A1C1D"/>
    <w:rsid w:val="001A1FB7"/>
    <w:rsid w:val="001A3016"/>
    <w:rsid w:val="001A36D5"/>
    <w:rsid w:val="001A5769"/>
    <w:rsid w:val="001A5AC9"/>
    <w:rsid w:val="001B1807"/>
    <w:rsid w:val="001B1D82"/>
    <w:rsid w:val="001B1FB9"/>
    <w:rsid w:val="001B458C"/>
    <w:rsid w:val="001B5D16"/>
    <w:rsid w:val="001B7192"/>
    <w:rsid w:val="001C0CF9"/>
    <w:rsid w:val="001C13B2"/>
    <w:rsid w:val="001C1DBD"/>
    <w:rsid w:val="001C7130"/>
    <w:rsid w:val="001D0519"/>
    <w:rsid w:val="001D3CF7"/>
    <w:rsid w:val="001D4E6B"/>
    <w:rsid w:val="001E0F55"/>
    <w:rsid w:val="001E3748"/>
    <w:rsid w:val="001E4974"/>
    <w:rsid w:val="001F16E8"/>
    <w:rsid w:val="001F3470"/>
    <w:rsid w:val="001F510E"/>
    <w:rsid w:val="001F54FD"/>
    <w:rsid w:val="001F67B5"/>
    <w:rsid w:val="001F6833"/>
    <w:rsid w:val="0020446B"/>
    <w:rsid w:val="002055A1"/>
    <w:rsid w:val="00211737"/>
    <w:rsid w:val="00213544"/>
    <w:rsid w:val="0021514D"/>
    <w:rsid w:val="002218DE"/>
    <w:rsid w:val="0022392E"/>
    <w:rsid w:val="0022568E"/>
    <w:rsid w:val="00226370"/>
    <w:rsid w:val="0022686B"/>
    <w:rsid w:val="00235CA4"/>
    <w:rsid w:val="0023748C"/>
    <w:rsid w:val="0024010A"/>
    <w:rsid w:val="00240AA1"/>
    <w:rsid w:val="00244EB7"/>
    <w:rsid w:val="00247586"/>
    <w:rsid w:val="00250EC6"/>
    <w:rsid w:val="00252A57"/>
    <w:rsid w:val="002639A1"/>
    <w:rsid w:val="00271953"/>
    <w:rsid w:val="00272E77"/>
    <w:rsid w:val="00274051"/>
    <w:rsid w:val="00275FE6"/>
    <w:rsid w:val="00280B43"/>
    <w:rsid w:val="002814E9"/>
    <w:rsid w:val="0028195C"/>
    <w:rsid w:val="002847A4"/>
    <w:rsid w:val="0028550C"/>
    <w:rsid w:val="00287B42"/>
    <w:rsid w:val="00287F93"/>
    <w:rsid w:val="00292F70"/>
    <w:rsid w:val="00295A5F"/>
    <w:rsid w:val="002974D5"/>
    <w:rsid w:val="002A580A"/>
    <w:rsid w:val="002B22E2"/>
    <w:rsid w:val="002B2A8C"/>
    <w:rsid w:val="002B49E5"/>
    <w:rsid w:val="002B6449"/>
    <w:rsid w:val="002B6742"/>
    <w:rsid w:val="002B7040"/>
    <w:rsid w:val="002C1434"/>
    <w:rsid w:val="002C659A"/>
    <w:rsid w:val="002C67B8"/>
    <w:rsid w:val="002D04A7"/>
    <w:rsid w:val="002D1BBC"/>
    <w:rsid w:val="002D69A2"/>
    <w:rsid w:val="002D69C3"/>
    <w:rsid w:val="002D70AE"/>
    <w:rsid w:val="002E0883"/>
    <w:rsid w:val="002E42C5"/>
    <w:rsid w:val="002E6EAD"/>
    <w:rsid w:val="002F0DF5"/>
    <w:rsid w:val="002F2E0C"/>
    <w:rsid w:val="002F31A1"/>
    <w:rsid w:val="003012D8"/>
    <w:rsid w:val="00304F6F"/>
    <w:rsid w:val="00305EAF"/>
    <w:rsid w:val="003069F2"/>
    <w:rsid w:val="003074FC"/>
    <w:rsid w:val="003127FF"/>
    <w:rsid w:val="00317142"/>
    <w:rsid w:val="00320448"/>
    <w:rsid w:val="0032462A"/>
    <w:rsid w:val="00333B1D"/>
    <w:rsid w:val="003344A1"/>
    <w:rsid w:val="0033559F"/>
    <w:rsid w:val="00336512"/>
    <w:rsid w:val="00343DF5"/>
    <w:rsid w:val="003443FF"/>
    <w:rsid w:val="00344528"/>
    <w:rsid w:val="003515B1"/>
    <w:rsid w:val="00351A87"/>
    <w:rsid w:val="00353034"/>
    <w:rsid w:val="00354808"/>
    <w:rsid w:val="0036046E"/>
    <w:rsid w:val="0036218F"/>
    <w:rsid w:val="003628DE"/>
    <w:rsid w:val="00363E10"/>
    <w:rsid w:val="00364370"/>
    <w:rsid w:val="003650AD"/>
    <w:rsid w:val="00365446"/>
    <w:rsid w:val="00365538"/>
    <w:rsid w:val="0037193A"/>
    <w:rsid w:val="00372CAB"/>
    <w:rsid w:val="0037308A"/>
    <w:rsid w:val="0037393F"/>
    <w:rsid w:val="0037412B"/>
    <w:rsid w:val="00374C1E"/>
    <w:rsid w:val="00377AE6"/>
    <w:rsid w:val="00381631"/>
    <w:rsid w:val="00383D1A"/>
    <w:rsid w:val="00387C1E"/>
    <w:rsid w:val="00390ECE"/>
    <w:rsid w:val="00391294"/>
    <w:rsid w:val="00392202"/>
    <w:rsid w:val="003935D7"/>
    <w:rsid w:val="003942CC"/>
    <w:rsid w:val="00395994"/>
    <w:rsid w:val="003A0A08"/>
    <w:rsid w:val="003A26C0"/>
    <w:rsid w:val="003A5F72"/>
    <w:rsid w:val="003A6134"/>
    <w:rsid w:val="003A6ACC"/>
    <w:rsid w:val="003B675A"/>
    <w:rsid w:val="003B73B0"/>
    <w:rsid w:val="003C04AA"/>
    <w:rsid w:val="003C1FDB"/>
    <w:rsid w:val="003C566A"/>
    <w:rsid w:val="003C6000"/>
    <w:rsid w:val="003C7464"/>
    <w:rsid w:val="003D0185"/>
    <w:rsid w:val="003D0EBB"/>
    <w:rsid w:val="003D0F83"/>
    <w:rsid w:val="003D1AF8"/>
    <w:rsid w:val="003E1B1D"/>
    <w:rsid w:val="003E2272"/>
    <w:rsid w:val="003E4B1D"/>
    <w:rsid w:val="003E4C4A"/>
    <w:rsid w:val="003E69EF"/>
    <w:rsid w:val="003F0CCC"/>
    <w:rsid w:val="003F1446"/>
    <w:rsid w:val="003F1B99"/>
    <w:rsid w:val="003F3DF5"/>
    <w:rsid w:val="003F6AE9"/>
    <w:rsid w:val="003F718B"/>
    <w:rsid w:val="003F73E3"/>
    <w:rsid w:val="00401532"/>
    <w:rsid w:val="00407C79"/>
    <w:rsid w:val="00413E2D"/>
    <w:rsid w:val="00413FF6"/>
    <w:rsid w:val="00415B23"/>
    <w:rsid w:val="00415E5A"/>
    <w:rsid w:val="0041782D"/>
    <w:rsid w:val="00420054"/>
    <w:rsid w:val="004226DD"/>
    <w:rsid w:val="00424CEB"/>
    <w:rsid w:val="004276A2"/>
    <w:rsid w:val="00440E0C"/>
    <w:rsid w:val="00441311"/>
    <w:rsid w:val="00441B71"/>
    <w:rsid w:val="00447526"/>
    <w:rsid w:val="00450360"/>
    <w:rsid w:val="004513D4"/>
    <w:rsid w:val="004519AF"/>
    <w:rsid w:val="004529FF"/>
    <w:rsid w:val="00455676"/>
    <w:rsid w:val="0045647B"/>
    <w:rsid w:val="00465EC6"/>
    <w:rsid w:val="00471AA0"/>
    <w:rsid w:val="00472597"/>
    <w:rsid w:val="004728EB"/>
    <w:rsid w:val="004755F3"/>
    <w:rsid w:val="004763A5"/>
    <w:rsid w:val="00477748"/>
    <w:rsid w:val="00477DD4"/>
    <w:rsid w:val="0048183E"/>
    <w:rsid w:val="00482E4F"/>
    <w:rsid w:val="00483D7C"/>
    <w:rsid w:val="00485F26"/>
    <w:rsid w:val="0048772E"/>
    <w:rsid w:val="0049011F"/>
    <w:rsid w:val="0049071C"/>
    <w:rsid w:val="00493580"/>
    <w:rsid w:val="00494A21"/>
    <w:rsid w:val="00494B7B"/>
    <w:rsid w:val="00497137"/>
    <w:rsid w:val="004A40E2"/>
    <w:rsid w:val="004A69DA"/>
    <w:rsid w:val="004A71A4"/>
    <w:rsid w:val="004B1125"/>
    <w:rsid w:val="004B15A9"/>
    <w:rsid w:val="004B5453"/>
    <w:rsid w:val="004B5F74"/>
    <w:rsid w:val="004B6398"/>
    <w:rsid w:val="004C0CB9"/>
    <w:rsid w:val="004C2F23"/>
    <w:rsid w:val="004C6D1F"/>
    <w:rsid w:val="004D06DF"/>
    <w:rsid w:val="004D5A59"/>
    <w:rsid w:val="004D7826"/>
    <w:rsid w:val="004E6080"/>
    <w:rsid w:val="004E64D2"/>
    <w:rsid w:val="004E7CE6"/>
    <w:rsid w:val="004F4878"/>
    <w:rsid w:val="004F70CB"/>
    <w:rsid w:val="00501018"/>
    <w:rsid w:val="00501AE2"/>
    <w:rsid w:val="00505922"/>
    <w:rsid w:val="00506B25"/>
    <w:rsid w:val="00507438"/>
    <w:rsid w:val="00511806"/>
    <w:rsid w:val="00511E30"/>
    <w:rsid w:val="00512D94"/>
    <w:rsid w:val="00512DAA"/>
    <w:rsid w:val="005131BD"/>
    <w:rsid w:val="005139A1"/>
    <w:rsid w:val="00515700"/>
    <w:rsid w:val="00516F06"/>
    <w:rsid w:val="00520E67"/>
    <w:rsid w:val="00524EEA"/>
    <w:rsid w:val="00532C5C"/>
    <w:rsid w:val="005349B3"/>
    <w:rsid w:val="00537DC3"/>
    <w:rsid w:val="00544AEE"/>
    <w:rsid w:val="00545C1B"/>
    <w:rsid w:val="00546844"/>
    <w:rsid w:val="0054780D"/>
    <w:rsid w:val="00550323"/>
    <w:rsid w:val="00550809"/>
    <w:rsid w:val="005524BD"/>
    <w:rsid w:val="00554C1E"/>
    <w:rsid w:val="0055522F"/>
    <w:rsid w:val="0055770F"/>
    <w:rsid w:val="005613B6"/>
    <w:rsid w:val="00562E17"/>
    <w:rsid w:val="00563C8E"/>
    <w:rsid w:val="0056774E"/>
    <w:rsid w:val="00570C4F"/>
    <w:rsid w:val="005713F5"/>
    <w:rsid w:val="00571D30"/>
    <w:rsid w:val="005763EE"/>
    <w:rsid w:val="00577A79"/>
    <w:rsid w:val="00581D01"/>
    <w:rsid w:val="005820FB"/>
    <w:rsid w:val="00584ECF"/>
    <w:rsid w:val="00586685"/>
    <w:rsid w:val="00587C6E"/>
    <w:rsid w:val="005905C9"/>
    <w:rsid w:val="00590956"/>
    <w:rsid w:val="00592956"/>
    <w:rsid w:val="00592E4B"/>
    <w:rsid w:val="005938A0"/>
    <w:rsid w:val="00594210"/>
    <w:rsid w:val="0059457B"/>
    <w:rsid w:val="005949B1"/>
    <w:rsid w:val="005A0C7A"/>
    <w:rsid w:val="005A1255"/>
    <w:rsid w:val="005A2065"/>
    <w:rsid w:val="005A4748"/>
    <w:rsid w:val="005A4805"/>
    <w:rsid w:val="005B3D71"/>
    <w:rsid w:val="005B644A"/>
    <w:rsid w:val="005C1BF5"/>
    <w:rsid w:val="005C4121"/>
    <w:rsid w:val="005C533C"/>
    <w:rsid w:val="005D1CFE"/>
    <w:rsid w:val="005D21D5"/>
    <w:rsid w:val="005D2549"/>
    <w:rsid w:val="005D5707"/>
    <w:rsid w:val="005D61CC"/>
    <w:rsid w:val="005D74AB"/>
    <w:rsid w:val="005D7B40"/>
    <w:rsid w:val="005E1BC7"/>
    <w:rsid w:val="005E2D62"/>
    <w:rsid w:val="005E614C"/>
    <w:rsid w:val="005E6617"/>
    <w:rsid w:val="005E6DDA"/>
    <w:rsid w:val="005E7EB0"/>
    <w:rsid w:val="005F1ABA"/>
    <w:rsid w:val="005F2F4B"/>
    <w:rsid w:val="005F6CD1"/>
    <w:rsid w:val="00600439"/>
    <w:rsid w:val="00600653"/>
    <w:rsid w:val="006010C1"/>
    <w:rsid w:val="006013AF"/>
    <w:rsid w:val="0060152B"/>
    <w:rsid w:val="00601C75"/>
    <w:rsid w:val="006022D6"/>
    <w:rsid w:val="00603105"/>
    <w:rsid w:val="006037A3"/>
    <w:rsid w:val="00604C6C"/>
    <w:rsid w:val="00606516"/>
    <w:rsid w:val="00610FFF"/>
    <w:rsid w:val="006150CA"/>
    <w:rsid w:val="006156D6"/>
    <w:rsid w:val="006206B2"/>
    <w:rsid w:val="00620ADB"/>
    <w:rsid w:val="00632E11"/>
    <w:rsid w:val="00633936"/>
    <w:rsid w:val="006342E4"/>
    <w:rsid w:val="00643334"/>
    <w:rsid w:val="00644ADA"/>
    <w:rsid w:val="00644E9A"/>
    <w:rsid w:val="00650671"/>
    <w:rsid w:val="00650F50"/>
    <w:rsid w:val="0066060E"/>
    <w:rsid w:val="00666814"/>
    <w:rsid w:val="006703B5"/>
    <w:rsid w:val="0067061F"/>
    <w:rsid w:val="006739E8"/>
    <w:rsid w:val="00675898"/>
    <w:rsid w:val="00681D7F"/>
    <w:rsid w:val="00685639"/>
    <w:rsid w:val="006942BA"/>
    <w:rsid w:val="006954EE"/>
    <w:rsid w:val="006A1270"/>
    <w:rsid w:val="006A171D"/>
    <w:rsid w:val="006A1A81"/>
    <w:rsid w:val="006A4DE5"/>
    <w:rsid w:val="006A54BB"/>
    <w:rsid w:val="006A5D86"/>
    <w:rsid w:val="006A626B"/>
    <w:rsid w:val="006A66C4"/>
    <w:rsid w:val="006A73DA"/>
    <w:rsid w:val="006B2997"/>
    <w:rsid w:val="006B3C20"/>
    <w:rsid w:val="006B498F"/>
    <w:rsid w:val="006B5465"/>
    <w:rsid w:val="006B5C98"/>
    <w:rsid w:val="006B7BE9"/>
    <w:rsid w:val="006B7EFA"/>
    <w:rsid w:val="006C1B31"/>
    <w:rsid w:val="006C25E3"/>
    <w:rsid w:val="006C54A3"/>
    <w:rsid w:val="006D4317"/>
    <w:rsid w:val="006D433E"/>
    <w:rsid w:val="006D6645"/>
    <w:rsid w:val="006D7E07"/>
    <w:rsid w:val="006E33FF"/>
    <w:rsid w:val="006E3ABA"/>
    <w:rsid w:val="006E3FD3"/>
    <w:rsid w:val="006E4B6A"/>
    <w:rsid w:val="006E59EC"/>
    <w:rsid w:val="006F01C7"/>
    <w:rsid w:val="006F1029"/>
    <w:rsid w:val="006F2075"/>
    <w:rsid w:val="006F3D3C"/>
    <w:rsid w:val="006F4AB3"/>
    <w:rsid w:val="006F51FA"/>
    <w:rsid w:val="006F5FEA"/>
    <w:rsid w:val="00701274"/>
    <w:rsid w:val="00703DB3"/>
    <w:rsid w:val="00706577"/>
    <w:rsid w:val="0070779B"/>
    <w:rsid w:val="0071294C"/>
    <w:rsid w:val="00714A2D"/>
    <w:rsid w:val="0071789C"/>
    <w:rsid w:val="00724270"/>
    <w:rsid w:val="00724363"/>
    <w:rsid w:val="00724437"/>
    <w:rsid w:val="00725109"/>
    <w:rsid w:val="007276B1"/>
    <w:rsid w:val="00727974"/>
    <w:rsid w:val="0073059A"/>
    <w:rsid w:val="00734AE2"/>
    <w:rsid w:val="007377B6"/>
    <w:rsid w:val="00742930"/>
    <w:rsid w:val="00742D5A"/>
    <w:rsid w:val="00743200"/>
    <w:rsid w:val="0074328B"/>
    <w:rsid w:val="007444DC"/>
    <w:rsid w:val="00745288"/>
    <w:rsid w:val="00750A0D"/>
    <w:rsid w:val="007607B5"/>
    <w:rsid w:val="00760CA9"/>
    <w:rsid w:val="00760EFD"/>
    <w:rsid w:val="00760F25"/>
    <w:rsid w:val="00763CEE"/>
    <w:rsid w:val="00763D2F"/>
    <w:rsid w:val="00764135"/>
    <w:rsid w:val="00766CCC"/>
    <w:rsid w:val="00770B01"/>
    <w:rsid w:val="00771C50"/>
    <w:rsid w:val="0077677F"/>
    <w:rsid w:val="00785936"/>
    <w:rsid w:val="00785FD9"/>
    <w:rsid w:val="00792CFC"/>
    <w:rsid w:val="00794057"/>
    <w:rsid w:val="007941E4"/>
    <w:rsid w:val="007946B4"/>
    <w:rsid w:val="00795949"/>
    <w:rsid w:val="00795D80"/>
    <w:rsid w:val="007973EA"/>
    <w:rsid w:val="007A0349"/>
    <w:rsid w:val="007A4D36"/>
    <w:rsid w:val="007A6D46"/>
    <w:rsid w:val="007B3D90"/>
    <w:rsid w:val="007B434C"/>
    <w:rsid w:val="007B4737"/>
    <w:rsid w:val="007C1FEE"/>
    <w:rsid w:val="007C4727"/>
    <w:rsid w:val="007C57A7"/>
    <w:rsid w:val="007C6370"/>
    <w:rsid w:val="007C785D"/>
    <w:rsid w:val="007D01C1"/>
    <w:rsid w:val="007D75BD"/>
    <w:rsid w:val="007E24AC"/>
    <w:rsid w:val="007E6596"/>
    <w:rsid w:val="007F28A3"/>
    <w:rsid w:val="007F3478"/>
    <w:rsid w:val="00801757"/>
    <w:rsid w:val="00801ED7"/>
    <w:rsid w:val="008057CB"/>
    <w:rsid w:val="0080619A"/>
    <w:rsid w:val="00806D5F"/>
    <w:rsid w:val="0080702B"/>
    <w:rsid w:val="00810A89"/>
    <w:rsid w:val="008112F2"/>
    <w:rsid w:val="00812A26"/>
    <w:rsid w:val="00813577"/>
    <w:rsid w:val="00822C98"/>
    <w:rsid w:val="00823568"/>
    <w:rsid w:val="00824B0A"/>
    <w:rsid w:val="00826836"/>
    <w:rsid w:val="00826CE9"/>
    <w:rsid w:val="008325B1"/>
    <w:rsid w:val="008326BF"/>
    <w:rsid w:val="00834899"/>
    <w:rsid w:val="00836D3A"/>
    <w:rsid w:val="0084053A"/>
    <w:rsid w:val="00853E4E"/>
    <w:rsid w:val="00860CC2"/>
    <w:rsid w:val="00860E05"/>
    <w:rsid w:val="00865F91"/>
    <w:rsid w:val="00873C08"/>
    <w:rsid w:val="00875DCF"/>
    <w:rsid w:val="008769BB"/>
    <w:rsid w:val="008771C8"/>
    <w:rsid w:val="00881441"/>
    <w:rsid w:val="008820B9"/>
    <w:rsid w:val="0088415E"/>
    <w:rsid w:val="00885ADF"/>
    <w:rsid w:val="00890F27"/>
    <w:rsid w:val="008937F4"/>
    <w:rsid w:val="00893D05"/>
    <w:rsid w:val="00897DE3"/>
    <w:rsid w:val="008A098E"/>
    <w:rsid w:val="008A4CED"/>
    <w:rsid w:val="008A5E4E"/>
    <w:rsid w:val="008A7086"/>
    <w:rsid w:val="008A7120"/>
    <w:rsid w:val="008A74FF"/>
    <w:rsid w:val="008A7ED1"/>
    <w:rsid w:val="008B138E"/>
    <w:rsid w:val="008B3D6E"/>
    <w:rsid w:val="008B3E0D"/>
    <w:rsid w:val="008B4F5F"/>
    <w:rsid w:val="008B5FCF"/>
    <w:rsid w:val="008B6DF9"/>
    <w:rsid w:val="008C546B"/>
    <w:rsid w:val="008C7A2A"/>
    <w:rsid w:val="008D08E3"/>
    <w:rsid w:val="008D09FA"/>
    <w:rsid w:val="008D17BC"/>
    <w:rsid w:val="008D1E43"/>
    <w:rsid w:val="008D250E"/>
    <w:rsid w:val="008D3131"/>
    <w:rsid w:val="008D3E77"/>
    <w:rsid w:val="008D7B88"/>
    <w:rsid w:val="008E057A"/>
    <w:rsid w:val="008E1CA7"/>
    <w:rsid w:val="008E2AEB"/>
    <w:rsid w:val="008E2DBA"/>
    <w:rsid w:val="008E32F9"/>
    <w:rsid w:val="008E5048"/>
    <w:rsid w:val="008E6F79"/>
    <w:rsid w:val="008F2EDF"/>
    <w:rsid w:val="00900F8D"/>
    <w:rsid w:val="00901112"/>
    <w:rsid w:val="00901F3E"/>
    <w:rsid w:val="00902448"/>
    <w:rsid w:val="00904E93"/>
    <w:rsid w:val="00907E16"/>
    <w:rsid w:val="0091018E"/>
    <w:rsid w:val="00910C3A"/>
    <w:rsid w:val="00914708"/>
    <w:rsid w:val="0091500D"/>
    <w:rsid w:val="00920C8D"/>
    <w:rsid w:val="00921DCB"/>
    <w:rsid w:val="00923FB5"/>
    <w:rsid w:val="009317FC"/>
    <w:rsid w:val="00933C0D"/>
    <w:rsid w:val="009379F1"/>
    <w:rsid w:val="00943919"/>
    <w:rsid w:val="00946822"/>
    <w:rsid w:val="009469E0"/>
    <w:rsid w:val="00947E8A"/>
    <w:rsid w:val="00950B1A"/>
    <w:rsid w:val="00950EC3"/>
    <w:rsid w:val="009520E6"/>
    <w:rsid w:val="009521FE"/>
    <w:rsid w:val="0095239F"/>
    <w:rsid w:val="00953E30"/>
    <w:rsid w:val="0095665F"/>
    <w:rsid w:val="0095737D"/>
    <w:rsid w:val="00960A41"/>
    <w:rsid w:val="00960A84"/>
    <w:rsid w:val="00961557"/>
    <w:rsid w:val="00961C80"/>
    <w:rsid w:val="009636C7"/>
    <w:rsid w:val="00967C34"/>
    <w:rsid w:val="00973CE0"/>
    <w:rsid w:val="00974A19"/>
    <w:rsid w:val="00975A0A"/>
    <w:rsid w:val="00983C03"/>
    <w:rsid w:val="009853CE"/>
    <w:rsid w:val="0098721C"/>
    <w:rsid w:val="0098798E"/>
    <w:rsid w:val="00987CCD"/>
    <w:rsid w:val="009910B1"/>
    <w:rsid w:val="00991A7C"/>
    <w:rsid w:val="00994D09"/>
    <w:rsid w:val="0099516E"/>
    <w:rsid w:val="00995518"/>
    <w:rsid w:val="00995870"/>
    <w:rsid w:val="009A020A"/>
    <w:rsid w:val="009A0C19"/>
    <w:rsid w:val="009A0EAF"/>
    <w:rsid w:val="009A1A5B"/>
    <w:rsid w:val="009A26A8"/>
    <w:rsid w:val="009A3C2D"/>
    <w:rsid w:val="009A3C93"/>
    <w:rsid w:val="009A3D5F"/>
    <w:rsid w:val="009A432C"/>
    <w:rsid w:val="009A528C"/>
    <w:rsid w:val="009A564A"/>
    <w:rsid w:val="009A6275"/>
    <w:rsid w:val="009A6998"/>
    <w:rsid w:val="009A7312"/>
    <w:rsid w:val="009B2CE4"/>
    <w:rsid w:val="009B4723"/>
    <w:rsid w:val="009B69A2"/>
    <w:rsid w:val="009C02F1"/>
    <w:rsid w:val="009D355E"/>
    <w:rsid w:val="009D40BD"/>
    <w:rsid w:val="009D56DC"/>
    <w:rsid w:val="009D5D48"/>
    <w:rsid w:val="009D6F37"/>
    <w:rsid w:val="009D7AD4"/>
    <w:rsid w:val="009E3EF3"/>
    <w:rsid w:val="009E3FAC"/>
    <w:rsid w:val="009E4478"/>
    <w:rsid w:val="009F1A4B"/>
    <w:rsid w:val="009F2D46"/>
    <w:rsid w:val="009F2D98"/>
    <w:rsid w:val="009F7BF1"/>
    <w:rsid w:val="009F7D21"/>
    <w:rsid w:val="00A015B9"/>
    <w:rsid w:val="00A02CE0"/>
    <w:rsid w:val="00A0409C"/>
    <w:rsid w:val="00A0481B"/>
    <w:rsid w:val="00A058E0"/>
    <w:rsid w:val="00A05CA0"/>
    <w:rsid w:val="00A06B47"/>
    <w:rsid w:val="00A0743F"/>
    <w:rsid w:val="00A0774C"/>
    <w:rsid w:val="00A07E1A"/>
    <w:rsid w:val="00A07FB4"/>
    <w:rsid w:val="00A140F9"/>
    <w:rsid w:val="00A1591D"/>
    <w:rsid w:val="00A2178E"/>
    <w:rsid w:val="00A24376"/>
    <w:rsid w:val="00A307A2"/>
    <w:rsid w:val="00A3174A"/>
    <w:rsid w:val="00A31DBB"/>
    <w:rsid w:val="00A32E4B"/>
    <w:rsid w:val="00A36548"/>
    <w:rsid w:val="00A41832"/>
    <w:rsid w:val="00A42808"/>
    <w:rsid w:val="00A4380C"/>
    <w:rsid w:val="00A4383D"/>
    <w:rsid w:val="00A4637D"/>
    <w:rsid w:val="00A467F2"/>
    <w:rsid w:val="00A46AD3"/>
    <w:rsid w:val="00A512D0"/>
    <w:rsid w:val="00A518A9"/>
    <w:rsid w:val="00A52A7D"/>
    <w:rsid w:val="00A534B7"/>
    <w:rsid w:val="00A542F8"/>
    <w:rsid w:val="00A54735"/>
    <w:rsid w:val="00A5604F"/>
    <w:rsid w:val="00A56A04"/>
    <w:rsid w:val="00A60483"/>
    <w:rsid w:val="00A61145"/>
    <w:rsid w:val="00A61326"/>
    <w:rsid w:val="00A65F7F"/>
    <w:rsid w:val="00A664B4"/>
    <w:rsid w:val="00A67FA9"/>
    <w:rsid w:val="00A71875"/>
    <w:rsid w:val="00A75869"/>
    <w:rsid w:val="00A76425"/>
    <w:rsid w:val="00A766D1"/>
    <w:rsid w:val="00A81642"/>
    <w:rsid w:val="00A84088"/>
    <w:rsid w:val="00A85834"/>
    <w:rsid w:val="00A86653"/>
    <w:rsid w:val="00A86AEA"/>
    <w:rsid w:val="00A904BC"/>
    <w:rsid w:val="00A910E6"/>
    <w:rsid w:val="00A93124"/>
    <w:rsid w:val="00A93192"/>
    <w:rsid w:val="00A97A7B"/>
    <w:rsid w:val="00AA1357"/>
    <w:rsid w:val="00AA164A"/>
    <w:rsid w:val="00AA2691"/>
    <w:rsid w:val="00AA4101"/>
    <w:rsid w:val="00AA794E"/>
    <w:rsid w:val="00AB1483"/>
    <w:rsid w:val="00AB1BF4"/>
    <w:rsid w:val="00AB22AD"/>
    <w:rsid w:val="00AB2706"/>
    <w:rsid w:val="00AB2C2D"/>
    <w:rsid w:val="00AB34A5"/>
    <w:rsid w:val="00AB37F6"/>
    <w:rsid w:val="00AB553A"/>
    <w:rsid w:val="00AC00F3"/>
    <w:rsid w:val="00AC1AEA"/>
    <w:rsid w:val="00AD1D5E"/>
    <w:rsid w:val="00AD46D0"/>
    <w:rsid w:val="00AD5665"/>
    <w:rsid w:val="00AE0D17"/>
    <w:rsid w:val="00AE3F23"/>
    <w:rsid w:val="00AE4482"/>
    <w:rsid w:val="00AE7504"/>
    <w:rsid w:val="00AE7D66"/>
    <w:rsid w:val="00AF0319"/>
    <w:rsid w:val="00AF316D"/>
    <w:rsid w:val="00AF6D12"/>
    <w:rsid w:val="00AF7D2F"/>
    <w:rsid w:val="00B01C57"/>
    <w:rsid w:val="00B02A21"/>
    <w:rsid w:val="00B067AB"/>
    <w:rsid w:val="00B110C6"/>
    <w:rsid w:val="00B1371B"/>
    <w:rsid w:val="00B155D7"/>
    <w:rsid w:val="00B15998"/>
    <w:rsid w:val="00B23208"/>
    <w:rsid w:val="00B23271"/>
    <w:rsid w:val="00B23C0E"/>
    <w:rsid w:val="00B24DC7"/>
    <w:rsid w:val="00B251D7"/>
    <w:rsid w:val="00B25F5F"/>
    <w:rsid w:val="00B2610F"/>
    <w:rsid w:val="00B275B1"/>
    <w:rsid w:val="00B31AB6"/>
    <w:rsid w:val="00B40C4B"/>
    <w:rsid w:val="00B42840"/>
    <w:rsid w:val="00B4589B"/>
    <w:rsid w:val="00B5031F"/>
    <w:rsid w:val="00B517D2"/>
    <w:rsid w:val="00B519A1"/>
    <w:rsid w:val="00B56243"/>
    <w:rsid w:val="00B5689F"/>
    <w:rsid w:val="00B611FB"/>
    <w:rsid w:val="00B62512"/>
    <w:rsid w:val="00B67FA6"/>
    <w:rsid w:val="00B73507"/>
    <w:rsid w:val="00B763A7"/>
    <w:rsid w:val="00B7757C"/>
    <w:rsid w:val="00B77F1D"/>
    <w:rsid w:val="00B862D4"/>
    <w:rsid w:val="00B92609"/>
    <w:rsid w:val="00B94633"/>
    <w:rsid w:val="00B96B0A"/>
    <w:rsid w:val="00B96E4F"/>
    <w:rsid w:val="00BA125F"/>
    <w:rsid w:val="00BA222A"/>
    <w:rsid w:val="00BA669F"/>
    <w:rsid w:val="00BA72E3"/>
    <w:rsid w:val="00BB1B52"/>
    <w:rsid w:val="00BB1C96"/>
    <w:rsid w:val="00BB7347"/>
    <w:rsid w:val="00BC3731"/>
    <w:rsid w:val="00BC7DBB"/>
    <w:rsid w:val="00BD0C65"/>
    <w:rsid w:val="00BD42DC"/>
    <w:rsid w:val="00BD5C99"/>
    <w:rsid w:val="00BD6A88"/>
    <w:rsid w:val="00BD774D"/>
    <w:rsid w:val="00BE1B4E"/>
    <w:rsid w:val="00BE28AD"/>
    <w:rsid w:val="00BE4853"/>
    <w:rsid w:val="00BE7591"/>
    <w:rsid w:val="00BE78CA"/>
    <w:rsid w:val="00BE7D84"/>
    <w:rsid w:val="00BF087A"/>
    <w:rsid w:val="00BF0D4B"/>
    <w:rsid w:val="00BF1706"/>
    <w:rsid w:val="00BF3C31"/>
    <w:rsid w:val="00BF5649"/>
    <w:rsid w:val="00C04101"/>
    <w:rsid w:val="00C060A3"/>
    <w:rsid w:val="00C07B19"/>
    <w:rsid w:val="00C128B0"/>
    <w:rsid w:val="00C14915"/>
    <w:rsid w:val="00C257DD"/>
    <w:rsid w:val="00C30B64"/>
    <w:rsid w:val="00C31106"/>
    <w:rsid w:val="00C33D69"/>
    <w:rsid w:val="00C36044"/>
    <w:rsid w:val="00C363ED"/>
    <w:rsid w:val="00C369C1"/>
    <w:rsid w:val="00C40279"/>
    <w:rsid w:val="00C40EEE"/>
    <w:rsid w:val="00C42640"/>
    <w:rsid w:val="00C43DD0"/>
    <w:rsid w:val="00C43E7B"/>
    <w:rsid w:val="00C44642"/>
    <w:rsid w:val="00C4567C"/>
    <w:rsid w:val="00C4591E"/>
    <w:rsid w:val="00C47FAD"/>
    <w:rsid w:val="00C53964"/>
    <w:rsid w:val="00C545D2"/>
    <w:rsid w:val="00C54B1B"/>
    <w:rsid w:val="00C54F4F"/>
    <w:rsid w:val="00C60B47"/>
    <w:rsid w:val="00C70E89"/>
    <w:rsid w:val="00C72A57"/>
    <w:rsid w:val="00C7391E"/>
    <w:rsid w:val="00C73D30"/>
    <w:rsid w:val="00C74B60"/>
    <w:rsid w:val="00C80599"/>
    <w:rsid w:val="00C812CE"/>
    <w:rsid w:val="00C81AE2"/>
    <w:rsid w:val="00C81BD2"/>
    <w:rsid w:val="00C827AC"/>
    <w:rsid w:val="00C82F98"/>
    <w:rsid w:val="00C83D79"/>
    <w:rsid w:val="00C850DF"/>
    <w:rsid w:val="00C8663B"/>
    <w:rsid w:val="00C86F6D"/>
    <w:rsid w:val="00C9112E"/>
    <w:rsid w:val="00C9130E"/>
    <w:rsid w:val="00C937F0"/>
    <w:rsid w:val="00C941B1"/>
    <w:rsid w:val="00C9602F"/>
    <w:rsid w:val="00C96A38"/>
    <w:rsid w:val="00CA2714"/>
    <w:rsid w:val="00CA2B11"/>
    <w:rsid w:val="00CA39A9"/>
    <w:rsid w:val="00CA60FD"/>
    <w:rsid w:val="00CB20D8"/>
    <w:rsid w:val="00CB3F85"/>
    <w:rsid w:val="00CB5A57"/>
    <w:rsid w:val="00CB5B15"/>
    <w:rsid w:val="00CB6E38"/>
    <w:rsid w:val="00CB7C0D"/>
    <w:rsid w:val="00CC0D3C"/>
    <w:rsid w:val="00CC153B"/>
    <w:rsid w:val="00CC4946"/>
    <w:rsid w:val="00CC76CF"/>
    <w:rsid w:val="00CC7BA0"/>
    <w:rsid w:val="00CD132A"/>
    <w:rsid w:val="00CD6386"/>
    <w:rsid w:val="00CD6D2E"/>
    <w:rsid w:val="00CE3631"/>
    <w:rsid w:val="00CE3FA3"/>
    <w:rsid w:val="00CE3FAF"/>
    <w:rsid w:val="00CE540B"/>
    <w:rsid w:val="00CE59F5"/>
    <w:rsid w:val="00CE6171"/>
    <w:rsid w:val="00CE6625"/>
    <w:rsid w:val="00CF199C"/>
    <w:rsid w:val="00CF2A0E"/>
    <w:rsid w:val="00CF5CAA"/>
    <w:rsid w:val="00CF6EE1"/>
    <w:rsid w:val="00CF73CA"/>
    <w:rsid w:val="00CF7692"/>
    <w:rsid w:val="00CF79B2"/>
    <w:rsid w:val="00D002F8"/>
    <w:rsid w:val="00D02844"/>
    <w:rsid w:val="00D042D6"/>
    <w:rsid w:val="00D04433"/>
    <w:rsid w:val="00D05C6A"/>
    <w:rsid w:val="00D061F6"/>
    <w:rsid w:val="00D06536"/>
    <w:rsid w:val="00D10AE3"/>
    <w:rsid w:val="00D14789"/>
    <w:rsid w:val="00D170D4"/>
    <w:rsid w:val="00D230B2"/>
    <w:rsid w:val="00D2398A"/>
    <w:rsid w:val="00D2490B"/>
    <w:rsid w:val="00D250DA"/>
    <w:rsid w:val="00D26AC3"/>
    <w:rsid w:val="00D30634"/>
    <w:rsid w:val="00D31D49"/>
    <w:rsid w:val="00D33666"/>
    <w:rsid w:val="00D35B05"/>
    <w:rsid w:val="00D43D0C"/>
    <w:rsid w:val="00D46B7D"/>
    <w:rsid w:val="00D5015B"/>
    <w:rsid w:val="00D50B03"/>
    <w:rsid w:val="00D5422C"/>
    <w:rsid w:val="00D55715"/>
    <w:rsid w:val="00D57156"/>
    <w:rsid w:val="00D63E0F"/>
    <w:rsid w:val="00D63F85"/>
    <w:rsid w:val="00D647D7"/>
    <w:rsid w:val="00D64E6A"/>
    <w:rsid w:val="00D64FC6"/>
    <w:rsid w:val="00D6534D"/>
    <w:rsid w:val="00D65603"/>
    <w:rsid w:val="00D670BC"/>
    <w:rsid w:val="00D74EFB"/>
    <w:rsid w:val="00D77B0D"/>
    <w:rsid w:val="00D80EAB"/>
    <w:rsid w:val="00D8452C"/>
    <w:rsid w:val="00D84652"/>
    <w:rsid w:val="00D84BBC"/>
    <w:rsid w:val="00D90021"/>
    <w:rsid w:val="00D9085C"/>
    <w:rsid w:val="00D91894"/>
    <w:rsid w:val="00D92108"/>
    <w:rsid w:val="00D961B2"/>
    <w:rsid w:val="00D96982"/>
    <w:rsid w:val="00DA1B4C"/>
    <w:rsid w:val="00DA1D5D"/>
    <w:rsid w:val="00DA3276"/>
    <w:rsid w:val="00DA469D"/>
    <w:rsid w:val="00DA4720"/>
    <w:rsid w:val="00DA4F08"/>
    <w:rsid w:val="00DA53B9"/>
    <w:rsid w:val="00DA7B1A"/>
    <w:rsid w:val="00DB00F3"/>
    <w:rsid w:val="00DB4DE9"/>
    <w:rsid w:val="00DB5FE5"/>
    <w:rsid w:val="00DC366B"/>
    <w:rsid w:val="00DC53FD"/>
    <w:rsid w:val="00DC5DA4"/>
    <w:rsid w:val="00DC6D0B"/>
    <w:rsid w:val="00DC7049"/>
    <w:rsid w:val="00DC716B"/>
    <w:rsid w:val="00DC75CA"/>
    <w:rsid w:val="00DD07AC"/>
    <w:rsid w:val="00DD169E"/>
    <w:rsid w:val="00DD2215"/>
    <w:rsid w:val="00DE1AA4"/>
    <w:rsid w:val="00DE3AC7"/>
    <w:rsid w:val="00DE3FA5"/>
    <w:rsid w:val="00DE5D02"/>
    <w:rsid w:val="00DE6573"/>
    <w:rsid w:val="00DE6C06"/>
    <w:rsid w:val="00DF1BAD"/>
    <w:rsid w:val="00DF3425"/>
    <w:rsid w:val="00DF64F7"/>
    <w:rsid w:val="00E01CFA"/>
    <w:rsid w:val="00E02178"/>
    <w:rsid w:val="00E02947"/>
    <w:rsid w:val="00E02B0C"/>
    <w:rsid w:val="00E04745"/>
    <w:rsid w:val="00E109BF"/>
    <w:rsid w:val="00E1300E"/>
    <w:rsid w:val="00E14F88"/>
    <w:rsid w:val="00E17084"/>
    <w:rsid w:val="00E178BE"/>
    <w:rsid w:val="00E22D7A"/>
    <w:rsid w:val="00E30FF3"/>
    <w:rsid w:val="00E32E2D"/>
    <w:rsid w:val="00E34410"/>
    <w:rsid w:val="00E362D8"/>
    <w:rsid w:val="00E36E16"/>
    <w:rsid w:val="00E4063F"/>
    <w:rsid w:val="00E43031"/>
    <w:rsid w:val="00E45547"/>
    <w:rsid w:val="00E45A2A"/>
    <w:rsid w:val="00E51348"/>
    <w:rsid w:val="00E51CC4"/>
    <w:rsid w:val="00E528AD"/>
    <w:rsid w:val="00E56644"/>
    <w:rsid w:val="00E601AA"/>
    <w:rsid w:val="00E62616"/>
    <w:rsid w:val="00E62CB6"/>
    <w:rsid w:val="00E66617"/>
    <w:rsid w:val="00E70379"/>
    <w:rsid w:val="00E709A0"/>
    <w:rsid w:val="00E76BDF"/>
    <w:rsid w:val="00E76D83"/>
    <w:rsid w:val="00E778CE"/>
    <w:rsid w:val="00E8010D"/>
    <w:rsid w:val="00E82102"/>
    <w:rsid w:val="00E82989"/>
    <w:rsid w:val="00E82BD7"/>
    <w:rsid w:val="00E83793"/>
    <w:rsid w:val="00E85148"/>
    <w:rsid w:val="00E85B3A"/>
    <w:rsid w:val="00E85D3D"/>
    <w:rsid w:val="00E87A44"/>
    <w:rsid w:val="00E9097D"/>
    <w:rsid w:val="00E911F9"/>
    <w:rsid w:val="00E93009"/>
    <w:rsid w:val="00E93DA0"/>
    <w:rsid w:val="00EA0536"/>
    <w:rsid w:val="00EA06C7"/>
    <w:rsid w:val="00EA087C"/>
    <w:rsid w:val="00EA19B3"/>
    <w:rsid w:val="00EA1CA2"/>
    <w:rsid w:val="00EA2C97"/>
    <w:rsid w:val="00EA5345"/>
    <w:rsid w:val="00EA6564"/>
    <w:rsid w:val="00EB052E"/>
    <w:rsid w:val="00EB09CE"/>
    <w:rsid w:val="00EB39CF"/>
    <w:rsid w:val="00EB5552"/>
    <w:rsid w:val="00EB66F0"/>
    <w:rsid w:val="00EB70D9"/>
    <w:rsid w:val="00EC30D4"/>
    <w:rsid w:val="00EC5C0B"/>
    <w:rsid w:val="00EC6807"/>
    <w:rsid w:val="00ED1E83"/>
    <w:rsid w:val="00ED4979"/>
    <w:rsid w:val="00ED4D8B"/>
    <w:rsid w:val="00ED5FA8"/>
    <w:rsid w:val="00EE4B12"/>
    <w:rsid w:val="00EE5358"/>
    <w:rsid w:val="00EE7A72"/>
    <w:rsid w:val="00EF10D6"/>
    <w:rsid w:val="00EF1F12"/>
    <w:rsid w:val="00EF6B60"/>
    <w:rsid w:val="00F00FE4"/>
    <w:rsid w:val="00F01AD4"/>
    <w:rsid w:val="00F03265"/>
    <w:rsid w:val="00F05CE2"/>
    <w:rsid w:val="00F06EDC"/>
    <w:rsid w:val="00F10D7C"/>
    <w:rsid w:val="00F132C3"/>
    <w:rsid w:val="00F17210"/>
    <w:rsid w:val="00F205D7"/>
    <w:rsid w:val="00F207A6"/>
    <w:rsid w:val="00F2345C"/>
    <w:rsid w:val="00F27CA2"/>
    <w:rsid w:val="00F27D26"/>
    <w:rsid w:val="00F311B7"/>
    <w:rsid w:val="00F315D0"/>
    <w:rsid w:val="00F32F59"/>
    <w:rsid w:val="00F34A5A"/>
    <w:rsid w:val="00F37503"/>
    <w:rsid w:val="00F378D8"/>
    <w:rsid w:val="00F37E37"/>
    <w:rsid w:val="00F41274"/>
    <w:rsid w:val="00F4208D"/>
    <w:rsid w:val="00F45439"/>
    <w:rsid w:val="00F5308C"/>
    <w:rsid w:val="00F53163"/>
    <w:rsid w:val="00F53F04"/>
    <w:rsid w:val="00F60439"/>
    <w:rsid w:val="00F60CF9"/>
    <w:rsid w:val="00F63327"/>
    <w:rsid w:val="00F65D54"/>
    <w:rsid w:val="00F67F20"/>
    <w:rsid w:val="00F70A7E"/>
    <w:rsid w:val="00F71009"/>
    <w:rsid w:val="00F72AD9"/>
    <w:rsid w:val="00F72B27"/>
    <w:rsid w:val="00F72E78"/>
    <w:rsid w:val="00F82E77"/>
    <w:rsid w:val="00F83741"/>
    <w:rsid w:val="00F84AC8"/>
    <w:rsid w:val="00F853F1"/>
    <w:rsid w:val="00F86C9B"/>
    <w:rsid w:val="00F87F3C"/>
    <w:rsid w:val="00F87FC4"/>
    <w:rsid w:val="00F92DD6"/>
    <w:rsid w:val="00F9725E"/>
    <w:rsid w:val="00F97502"/>
    <w:rsid w:val="00FA04AF"/>
    <w:rsid w:val="00FA0723"/>
    <w:rsid w:val="00FA4E26"/>
    <w:rsid w:val="00FA7B42"/>
    <w:rsid w:val="00FB3256"/>
    <w:rsid w:val="00FB3C15"/>
    <w:rsid w:val="00FB4313"/>
    <w:rsid w:val="00FB76A0"/>
    <w:rsid w:val="00FC4D55"/>
    <w:rsid w:val="00FC6ADF"/>
    <w:rsid w:val="00FD135A"/>
    <w:rsid w:val="00FD3DFF"/>
    <w:rsid w:val="00FD61DF"/>
    <w:rsid w:val="00FE2E0D"/>
    <w:rsid w:val="00FE5F95"/>
    <w:rsid w:val="00FE722E"/>
    <w:rsid w:val="00FF2CC2"/>
    <w:rsid w:val="00FF3095"/>
    <w:rsid w:val="00FF30B3"/>
    <w:rsid w:val="00FF4EE8"/>
    <w:rsid w:val="00FF534B"/>
    <w:rsid w:val="00FF5475"/>
    <w:rsid w:val="00FF5601"/>
    <w:rsid w:val="00FF5F9E"/>
    <w:rsid w:val="00FF613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0E7E7E"/>
  <w14:defaultImageDpi w14:val="0"/>
  <w15:docId w15:val="{09FD5E55-F875-45CE-B27A-6624B6C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gov.qld.gov.au/c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24AC8-B45B-42D0-BFC4-E240E42E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14</Pages>
  <Words>3072</Words>
  <Characters>17515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726</cp:revision>
  <cp:lastPrinted>2018-10-14T04:55:00Z</cp:lastPrinted>
  <dcterms:created xsi:type="dcterms:W3CDTF">2018-10-14T04:55:00Z</dcterms:created>
  <dcterms:modified xsi:type="dcterms:W3CDTF">2019-05-12T09:26:00Z</dcterms:modified>
</cp:coreProperties>
</file>